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093B05" w:rsidTr="00550C0B">
        <w:tc>
          <w:tcPr>
            <w:tcW w:w="3794" w:type="dxa"/>
          </w:tcPr>
          <w:p w:rsidR="00093B05" w:rsidRPr="006758C0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8C0"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4B3D9" wp14:editId="23B47DE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399415</wp:posOffset>
                      </wp:positionV>
                      <wp:extent cx="714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31.45pt" to="124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" strokecolor="#4579b8 [3044]"/>
                  </w:pict>
                </mc:Fallback>
              </mc:AlternateContent>
            </w:r>
            <w:r w:rsidRPr="006758C0">
              <w:rPr>
                <w:rFonts w:ascii="Times New Roman" w:hAnsi="Times New Roman"/>
                <w:bCs/>
                <w:sz w:val="24"/>
                <w:szCs w:val="24"/>
              </w:rPr>
              <w:t xml:space="preserve">PHÒNG GDĐT </w:t>
            </w:r>
            <w:r w:rsidR="006758C0" w:rsidRPr="006758C0">
              <w:rPr>
                <w:rFonts w:ascii="Times New Roman" w:hAnsi="Times New Roman"/>
                <w:bCs/>
                <w:sz w:val="24"/>
                <w:szCs w:val="24"/>
              </w:rPr>
              <w:t>PHÚ GIÁO</w:t>
            </w:r>
          </w:p>
          <w:p w:rsidR="006758C0" w:rsidRPr="00D13ABF" w:rsidRDefault="006758C0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TRƯỜNG MN TÂN LONG</w:t>
            </w:r>
          </w:p>
        </w:tc>
        <w:tc>
          <w:tcPr>
            <w:tcW w:w="5670" w:type="dxa"/>
          </w:tcPr>
          <w:p w:rsidR="00093B05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3ABF">
              <w:rPr>
                <w:rFonts w:ascii="Times New Roman" w:hAnsi="Times New Roman"/>
                <w:b/>
                <w:bCs/>
                <w:sz w:val="24"/>
              </w:rPr>
              <w:t>CỘNG HOÀ XÃ HỘI CHỦ NGHĨA VIỆT NAM</w:t>
            </w:r>
          </w:p>
          <w:p w:rsidR="00093B05" w:rsidRDefault="00743DAB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3A4739" wp14:editId="08CB3A4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199390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25pt,15.7pt" to="217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y+twEAAMMDAAAOAAAAZHJzL2Uyb0RvYy54bWysU8GOEzEMvSPxD1HudKYVBTTqdA9dwQVB&#10;xbIfkM04nUhJHDmh0/49TtrOIkBCIC6eOPGz/Z49m7uTd+IIlCyGXi4XrRQQNA42HHr5+PX9q3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" strokecolor="#4579b8 [3044]"/>
                  </w:pict>
                </mc:Fallback>
              </mc:AlternateConten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Độc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lập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–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Tự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do –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Hạnh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phúc</w:t>
            </w:r>
            <w:proofErr w:type="spellEnd"/>
          </w:p>
          <w:p w:rsidR="00093B05" w:rsidRPr="00D13ABF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93B05" w:rsidTr="00550C0B">
        <w:tc>
          <w:tcPr>
            <w:tcW w:w="3794" w:type="dxa"/>
          </w:tcPr>
          <w:p w:rsidR="00093B05" w:rsidRPr="00D13ABF" w:rsidRDefault="007C098F" w:rsidP="00743DA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83</w:t>
            </w:r>
            <w:r w:rsidR="00743DA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093B05">
              <w:rPr>
                <w:rFonts w:ascii="Times New Roman" w:hAnsi="Times New Roman"/>
                <w:bCs/>
                <w:sz w:val="24"/>
                <w:szCs w:val="24"/>
              </w:rPr>
              <w:t>BC-</w:t>
            </w:r>
            <w:r w:rsidR="004D6B25">
              <w:rPr>
                <w:rFonts w:ascii="Times New Roman" w:hAnsi="Times New Roman"/>
                <w:bCs/>
                <w:sz w:val="24"/>
                <w:szCs w:val="24"/>
              </w:rPr>
              <w:t>MNTL</w:t>
            </w:r>
          </w:p>
        </w:tc>
        <w:tc>
          <w:tcPr>
            <w:tcW w:w="5670" w:type="dxa"/>
          </w:tcPr>
          <w:p w:rsidR="00093B05" w:rsidRPr="00DE3533" w:rsidRDefault="004D6B25" w:rsidP="006766CE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Long</w:t>
            </w:r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6766CE">
              <w:rPr>
                <w:rFonts w:ascii="Times New Roman" w:hAnsi="Times New Roman"/>
                <w:bCs/>
                <w:i/>
                <w:sz w:val="26"/>
                <w:szCs w:val="26"/>
              </w:rPr>
              <w:t>18</w:t>
            </w:r>
            <w:bookmarkStart w:id="0" w:name="_GoBack"/>
            <w:bookmarkEnd w:id="0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093B0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216B6A">
              <w:rPr>
                <w:rFonts w:ascii="Times New Roman" w:hAnsi="Times New Roman"/>
                <w:bCs/>
                <w:i/>
                <w:sz w:val="26"/>
                <w:szCs w:val="26"/>
              </w:rPr>
              <w:t>10</w:t>
            </w:r>
            <w:r w:rsidR="00093B0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</w:t>
            </w:r>
            <w:r w:rsidR="00216B6A">
              <w:rPr>
                <w:rFonts w:ascii="Times New Roman" w:hAnsi="Times New Roman"/>
                <w:bCs/>
                <w:i/>
                <w:sz w:val="26"/>
                <w:szCs w:val="26"/>
              </w:rPr>
              <w:t>19</w:t>
            </w:r>
          </w:p>
        </w:tc>
      </w:tr>
    </w:tbl>
    <w:p w:rsidR="00743DAB" w:rsidRDefault="00743DAB" w:rsidP="00743DAB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093B05" w:rsidRDefault="00093B05" w:rsidP="00743DAB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:rsidR="00093B05" w:rsidRDefault="00093B05" w:rsidP="00743DAB">
      <w:pPr>
        <w:spacing w:line="276" w:lineRule="auto"/>
        <w:jc w:val="center"/>
        <w:rPr>
          <w:rFonts w:ascii="Times New Roman" w:hAnsi="Times New Roman"/>
          <w:b/>
          <w:szCs w:val="20"/>
        </w:rPr>
      </w:pPr>
      <w:proofErr w:type="spellStart"/>
      <w:r>
        <w:rPr>
          <w:rFonts w:ascii="Times New Roman" w:hAnsi="Times New Roman"/>
          <w:b/>
          <w:bCs/>
        </w:rPr>
        <w:t>K</w:t>
      </w:r>
      <w:r w:rsidRPr="00D13ABF">
        <w:rPr>
          <w:rFonts w:ascii="Times New Roman" w:hAnsi="Times New Roman"/>
          <w:b/>
          <w:bCs/>
        </w:rPr>
        <w:t>ết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 w:rsidRPr="00D13ABF">
        <w:rPr>
          <w:rFonts w:ascii="Times New Roman" w:hAnsi="Times New Roman"/>
          <w:b/>
          <w:bCs/>
        </w:rPr>
        <w:t>quả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thực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hiện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Pr="00D13ABF">
        <w:rPr>
          <w:rFonts w:ascii="Times New Roman" w:hAnsi="Times New Roman"/>
          <w:b/>
          <w:bCs/>
        </w:rPr>
        <w:t>công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 w:rsidRPr="00D13ABF">
        <w:rPr>
          <w:rFonts w:ascii="Times New Roman" w:hAnsi="Times New Roman"/>
          <w:b/>
          <w:bCs/>
        </w:rPr>
        <w:t>tác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3 </w:t>
      </w:r>
      <w:proofErr w:type="spellStart"/>
      <w:r w:rsidRPr="00D13ABF">
        <w:rPr>
          <w:rFonts w:ascii="Times New Roman" w:hAnsi="Times New Roman"/>
          <w:b/>
          <w:bCs/>
        </w:rPr>
        <w:t>công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 w:rsidRPr="00D13ABF">
        <w:rPr>
          <w:rFonts w:ascii="Times New Roman" w:hAnsi="Times New Roman"/>
          <w:b/>
          <w:bCs/>
        </w:rPr>
        <w:t>khai</w:t>
      </w:r>
      <w:proofErr w:type="spellEnd"/>
      <w:r w:rsidRPr="00D13ABF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201</w:t>
      </w:r>
      <w:r w:rsidR="00216B6A">
        <w:rPr>
          <w:rFonts w:ascii="Times New Roman" w:hAnsi="Times New Roman"/>
          <w:b/>
          <w:szCs w:val="20"/>
        </w:rPr>
        <w:t>8</w:t>
      </w:r>
      <w:r>
        <w:rPr>
          <w:rFonts w:ascii="Times New Roman" w:hAnsi="Times New Roman"/>
          <w:b/>
          <w:szCs w:val="20"/>
        </w:rPr>
        <w:t>-201</w:t>
      </w:r>
      <w:r w:rsidR="00216B6A">
        <w:rPr>
          <w:rFonts w:ascii="Times New Roman" w:hAnsi="Times New Roman"/>
          <w:b/>
          <w:szCs w:val="20"/>
        </w:rPr>
        <w:t>9</w:t>
      </w:r>
      <w:r>
        <w:rPr>
          <w:rFonts w:ascii="Times New Roman" w:hAnsi="Times New Roman"/>
          <w:b/>
          <w:szCs w:val="20"/>
        </w:rPr>
        <w:t xml:space="preserve">, </w:t>
      </w:r>
      <w:proofErr w:type="spellStart"/>
      <w:r>
        <w:rPr>
          <w:rFonts w:ascii="Times New Roman" w:hAnsi="Times New Roman"/>
          <w:b/>
          <w:szCs w:val="20"/>
        </w:rPr>
        <w:t>tình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hình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thực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hiện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công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khai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đầu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201</w:t>
      </w:r>
      <w:r w:rsidR="00216B6A">
        <w:rPr>
          <w:rFonts w:ascii="Times New Roman" w:hAnsi="Times New Roman"/>
          <w:b/>
          <w:szCs w:val="20"/>
        </w:rPr>
        <w:t>9</w:t>
      </w:r>
      <w:r>
        <w:rPr>
          <w:rFonts w:ascii="Times New Roman" w:hAnsi="Times New Roman"/>
          <w:b/>
          <w:szCs w:val="20"/>
        </w:rPr>
        <w:t>-20</w:t>
      </w:r>
      <w:r w:rsidR="00216B6A">
        <w:rPr>
          <w:rFonts w:ascii="Times New Roman" w:hAnsi="Times New Roman"/>
          <w:b/>
          <w:szCs w:val="20"/>
        </w:rPr>
        <w:t>20</w:t>
      </w:r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và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định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hướng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quản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lý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công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tác</w:t>
      </w:r>
      <w:proofErr w:type="spellEnd"/>
      <w:r>
        <w:rPr>
          <w:rFonts w:ascii="Times New Roman" w:hAnsi="Times New Roman"/>
          <w:b/>
          <w:szCs w:val="20"/>
        </w:rPr>
        <w:t xml:space="preserve"> 3 </w:t>
      </w:r>
      <w:proofErr w:type="spellStart"/>
      <w:r>
        <w:rPr>
          <w:rFonts w:ascii="Times New Roman" w:hAnsi="Times New Roman"/>
          <w:b/>
          <w:szCs w:val="20"/>
        </w:rPr>
        <w:t>công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khai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các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cơ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sở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giáo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dục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201</w:t>
      </w:r>
      <w:r w:rsidR="00216B6A">
        <w:rPr>
          <w:rFonts w:ascii="Times New Roman" w:hAnsi="Times New Roman"/>
          <w:b/>
          <w:szCs w:val="20"/>
        </w:rPr>
        <w:t>9</w:t>
      </w:r>
      <w:r>
        <w:rPr>
          <w:rFonts w:ascii="Times New Roman" w:hAnsi="Times New Roman"/>
          <w:b/>
          <w:szCs w:val="20"/>
        </w:rPr>
        <w:t>-20</w:t>
      </w:r>
      <w:r w:rsidR="00216B6A">
        <w:rPr>
          <w:rFonts w:ascii="Times New Roman" w:hAnsi="Times New Roman"/>
          <w:b/>
          <w:szCs w:val="20"/>
        </w:rPr>
        <w:t>20</w:t>
      </w:r>
    </w:p>
    <w:p w:rsidR="00093B05" w:rsidRDefault="00093B05" w:rsidP="00743DAB">
      <w:pPr>
        <w:spacing w:line="276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137E" wp14:editId="184DC648">
                <wp:simplePos x="0" y="0"/>
                <wp:positionH relativeFrom="column">
                  <wp:posOffset>2463165</wp:posOffset>
                </wp:positionH>
                <wp:positionV relativeFrom="paragraph">
                  <wp:posOffset>-5715</wp:posOffset>
                </wp:positionV>
                <wp:extent cx="109537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95pt,-.45pt" to="280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" strokecolor="#4579b8 [3044]"/>
            </w:pict>
          </mc:Fallback>
        </mc:AlternateConten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Căn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cứ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36/2017/TT-BGDĐT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28/12/2017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tạo</w:t>
      </w:r>
      <w:proofErr w:type="spellEnd"/>
      <w:r>
        <w:rPr>
          <w:rFonts w:ascii="Times New Roman" w:hAnsi="Times New Roman"/>
          <w:bCs/>
        </w:rPr>
        <w:t xml:space="preserve"> b</w:t>
      </w:r>
      <w:r w:rsidRPr="00E00181">
        <w:rPr>
          <w:rFonts w:ascii="Times New Roman" w:hAnsi="Times New Roman"/>
          <w:szCs w:val="20"/>
        </w:rPr>
        <w:t xml:space="preserve">an </w:t>
      </w:r>
      <w:proofErr w:type="spellStart"/>
      <w:r w:rsidRPr="00E00181">
        <w:rPr>
          <w:rFonts w:ascii="Times New Roman" w:hAnsi="Times New Roman"/>
          <w:szCs w:val="20"/>
        </w:rPr>
        <w:t>hà</w:t>
      </w:r>
      <w:r>
        <w:rPr>
          <w:rFonts w:ascii="Times New Roman" w:hAnsi="Times New Roman"/>
          <w:szCs w:val="20"/>
        </w:rPr>
        <w:t>nh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Quy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chế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thực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hiện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công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khai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đối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với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cơ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sở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của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hệ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thống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quốc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dân</w:t>
      </w:r>
      <w:proofErr w:type="spellEnd"/>
      <w:r>
        <w:rPr>
          <w:rFonts w:ascii="Times New Roman" w:hAnsi="Times New Roman"/>
          <w:szCs w:val="20"/>
        </w:rPr>
        <w:t>;</w:t>
      </w:r>
    </w:p>
    <w:p w:rsidR="00093B05" w:rsidRPr="00C32A7C" w:rsidRDefault="00093B05" w:rsidP="00CD2F55">
      <w:pPr>
        <w:spacing w:line="276" w:lineRule="auto"/>
        <w:ind w:firstLine="720"/>
        <w:jc w:val="both"/>
        <w:rPr>
          <w:rFonts w:ascii="Times New Roman" w:hAnsi="Times New Roman"/>
        </w:rPr>
      </w:pPr>
      <w:proofErr w:type="spellStart"/>
      <w:r w:rsidRPr="00C32A7C">
        <w:rPr>
          <w:rFonts w:ascii="Times New Roman" w:hAnsi="Times New Roman"/>
        </w:rPr>
        <w:t>Căn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cứ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Công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văn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số</w:t>
      </w:r>
      <w:proofErr w:type="spellEnd"/>
      <w:r w:rsidRPr="00C32A7C">
        <w:rPr>
          <w:rFonts w:ascii="Times New Roman" w:hAnsi="Times New Roman"/>
        </w:rPr>
        <w:t xml:space="preserve"> 2</w:t>
      </w:r>
      <w:r w:rsidR="00216B6A">
        <w:rPr>
          <w:rFonts w:ascii="Times New Roman" w:hAnsi="Times New Roman"/>
        </w:rPr>
        <w:t>77</w:t>
      </w:r>
      <w:r w:rsidR="00CD2F55">
        <w:rPr>
          <w:rFonts w:ascii="Times New Roman" w:hAnsi="Times New Roman"/>
        </w:rPr>
        <w:t>/P</w:t>
      </w:r>
      <w:r w:rsidRPr="00C32A7C">
        <w:rPr>
          <w:rFonts w:ascii="Times New Roman" w:hAnsi="Times New Roman"/>
        </w:rPr>
        <w:t xml:space="preserve">GDĐT-KHTC </w:t>
      </w:r>
      <w:proofErr w:type="spellStart"/>
      <w:r w:rsidRPr="00C32A7C">
        <w:rPr>
          <w:rFonts w:ascii="Times New Roman" w:hAnsi="Times New Roman"/>
        </w:rPr>
        <w:t>ngày</w:t>
      </w:r>
      <w:proofErr w:type="spellEnd"/>
      <w:r w:rsidRPr="00C32A7C">
        <w:rPr>
          <w:rFonts w:ascii="Times New Roman" w:hAnsi="Times New Roman"/>
        </w:rPr>
        <w:t xml:space="preserve"> 2</w:t>
      </w:r>
      <w:r w:rsidR="00216B6A">
        <w:rPr>
          <w:rFonts w:ascii="Times New Roman" w:hAnsi="Times New Roman"/>
        </w:rPr>
        <w:t>0/9/2019</w:t>
      </w:r>
      <w:r w:rsidRPr="00C32A7C">
        <w:rPr>
          <w:rFonts w:ascii="Times New Roman" w:hAnsi="Times New Roman"/>
        </w:rPr>
        <w:t xml:space="preserve"> </w:t>
      </w:r>
      <w:proofErr w:type="spellStart"/>
      <w:r w:rsidR="00CD2F55">
        <w:rPr>
          <w:rFonts w:ascii="Times New Roman" w:hAnsi="Times New Roman"/>
        </w:rPr>
        <w:t>của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="00CD2F55">
        <w:rPr>
          <w:rFonts w:ascii="Times New Roman" w:hAnsi="Times New Roman"/>
        </w:rPr>
        <w:t>Phòng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Giáo</w:t>
      </w:r>
      <w:proofErr w:type="spellEnd"/>
      <w:r w:rsidRPr="00C32A7C">
        <w:rPr>
          <w:rFonts w:ascii="Times New Roman" w:hAnsi="Times New Roman"/>
        </w:rPr>
        <w:t xml:space="preserve"> </w:t>
      </w:r>
      <w:proofErr w:type="spellStart"/>
      <w:r w:rsidRPr="00C32A7C">
        <w:rPr>
          <w:rFonts w:ascii="Times New Roman" w:hAnsi="Times New Roman"/>
        </w:rPr>
        <w:t>dục</w:t>
      </w:r>
      <w:proofErr w:type="spellEnd"/>
      <w:r w:rsidRPr="00C32A7C">
        <w:rPr>
          <w:rFonts w:ascii="Times New Roman" w:hAnsi="Times New Roman"/>
        </w:rPr>
        <w:t xml:space="preserve"> </w:t>
      </w:r>
      <w:r w:rsidR="00CD2F55" w:rsidRPr="00CD2F55">
        <w:rPr>
          <w:rFonts w:ascii="Times New Roman" w:hAnsi="Times New Roman"/>
        </w:rPr>
        <w:t xml:space="preserve">V/v </w:t>
      </w:r>
      <w:proofErr w:type="spellStart"/>
      <w:r w:rsidR="00CD2F55" w:rsidRPr="00CD2F55">
        <w:rPr>
          <w:rFonts w:ascii="Times New Roman" w:hAnsi="Times New Roman"/>
        </w:rPr>
        <w:t>thực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hiện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báo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cáo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công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tác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công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khai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n</w:t>
      </w:r>
      <w:r w:rsidR="00CD2F55" w:rsidRPr="00CD2F55">
        <w:rPr>
          <w:rFonts w:ascii="Times New Roman" w:hAnsi="Times New Roman" w:hint="eastAsia"/>
        </w:rPr>
        <w:t>ă</w:t>
      </w:r>
      <w:r w:rsidR="00CD2F55" w:rsidRPr="00CD2F55">
        <w:rPr>
          <w:rFonts w:ascii="Times New Roman" w:hAnsi="Times New Roman"/>
        </w:rPr>
        <w:t>m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học</w:t>
      </w:r>
      <w:proofErr w:type="spellEnd"/>
      <w:r w:rsidR="00CD2F55" w:rsidRPr="00CD2F55">
        <w:rPr>
          <w:rFonts w:ascii="Times New Roman" w:hAnsi="Times New Roman"/>
        </w:rPr>
        <w:t xml:space="preserve"> 2018-2019 </w:t>
      </w:r>
      <w:proofErr w:type="spellStart"/>
      <w:r w:rsidR="00CD2F55" w:rsidRPr="00CD2F55">
        <w:rPr>
          <w:rFonts w:ascii="Times New Roman" w:hAnsi="Times New Roman"/>
        </w:rPr>
        <w:t>và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 w:hint="eastAsia"/>
        </w:rPr>
        <w:t>đ</w:t>
      </w:r>
      <w:r w:rsidR="00CD2F55" w:rsidRPr="00CD2F55">
        <w:rPr>
          <w:rFonts w:ascii="Times New Roman" w:hAnsi="Times New Roman"/>
        </w:rPr>
        <w:t>ịnh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h</w:t>
      </w:r>
      <w:r w:rsidR="00CD2F55" w:rsidRPr="00CD2F55">
        <w:rPr>
          <w:rFonts w:ascii="Times New Roman" w:hAnsi="Times New Roman" w:hint="eastAsia"/>
        </w:rPr>
        <w:t>ư</w:t>
      </w:r>
      <w:r w:rsidR="00CD2F55" w:rsidRPr="00CD2F55">
        <w:rPr>
          <w:rFonts w:ascii="Times New Roman" w:hAnsi="Times New Roman"/>
        </w:rPr>
        <w:t>ớng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công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tác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n</w:t>
      </w:r>
      <w:r w:rsidR="00CD2F55" w:rsidRPr="00CD2F55">
        <w:rPr>
          <w:rFonts w:ascii="Times New Roman" w:hAnsi="Times New Roman" w:hint="eastAsia"/>
        </w:rPr>
        <w:t>ă</w:t>
      </w:r>
      <w:r w:rsidR="00CD2F55" w:rsidRPr="00CD2F55">
        <w:rPr>
          <w:rFonts w:ascii="Times New Roman" w:hAnsi="Times New Roman"/>
        </w:rPr>
        <w:t>m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học</w:t>
      </w:r>
      <w:proofErr w:type="spellEnd"/>
      <w:r w:rsidR="00CD2F55" w:rsidRPr="00CD2F55">
        <w:rPr>
          <w:rFonts w:ascii="Times New Roman" w:hAnsi="Times New Roman"/>
        </w:rPr>
        <w:t xml:space="preserve"> 2019-2020 </w:t>
      </w:r>
      <w:proofErr w:type="spellStart"/>
      <w:proofErr w:type="gramStart"/>
      <w:r w:rsidR="00CD2F55" w:rsidRPr="00CD2F55">
        <w:rPr>
          <w:rFonts w:ascii="Times New Roman" w:hAnsi="Times New Roman"/>
        </w:rPr>
        <w:t>theo</w:t>
      </w:r>
      <w:proofErr w:type="spellEnd"/>
      <w:proofErr w:type="gram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yêu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cầu</w:t>
      </w:r>
      <w:proofErr w:type="spellEnd"/>
      <w:r w:rsid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Thông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t</w:t>
      </w:r>
      <w:r w:rsidR="00CD2F55" w:rsidRPr="00CD2F55">
        <w:rPr>
          <w:rFonts w:ascii="Times New Roman" w:hAnsi="Times New Roman" w:hint="eastAsia"/>
        </w:rPr>
        <w:t>ư</w:t>
      </w:r>
      <w:proofErr w:type="spellEnd"/>
      <w:r w:rsidR="00CD2F55" w:rsidRPr="00CD2F55">
        <w:rPr>
          <w:rFonts w:ascii="Times New Roman" w:hAnsi="Times New Roman"/>
        </w:rPr>
        <w:t xml:space="preserve"> </w:t>
      </w:r>
      <w:proofErr w:type="spellStart"/>
      <w:r w:rsidR="00CD2F55" w:rsidRPr="00CD2F55">
        <w:rPr>
          <w:rFonts w:ascii="Times New Roman" w:hAnsi="Times New Roman"/>
        </w:rPr>
        <w:t>số</w:t>
      </w:r>
      <w:proofErr w:type="spellEnd"/>
      <w:r w:rsidR="00CD2F55" w:rsidRPr="00CD2F55">
        <w:rPr>
          <w:rFonts w:ascii="Times New Roman" w:hAnsi="Times New Roman"/>
        </w:rPr>
        <w:t xml:space="preserve"> 36/2017/TT-</w:t>
      </w:r>
      <w:r w:rsidR="00CD2F55">
        <w:rPr>
          <w:rFonts w:ascii="Times New Roman" w:hAnsi="Times New Roman"/>
        </w:rPr>
        <w:t>BGDĐT;</w:t>
      </w:r>
    </w:p>
    <w:p w:rsidR="00093B05" w:rsidRDefault="004D6B25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MN </w:t>
      </w:r>
      <w:proofErr w:type="spellStart"/>
      <w:r>
        <w:rPr>
          <w:rFonts w:ascii="Times New Roman" w:hAnsi="Times New Roman"/>
          <w:bCs/>
        </w:rPr>
        <w:t>Tân</w:t>
      </w:r>
      <w:proofErr w:type="spellEnd"/>
      <w:r>
        <w:rPr>
          <w:rFonts w:ascii="Times New Roman" w:hAnsi="Times New Roman"/>
          <w:bCs/>
        </w:rPr>
        <w:t xml:space="preserve"> Long </w:t>
      </w:r>
      <w:proofErr w:type="spellStart"/>
      <w:r>
        <w:rPr>
          <w:rFonts w:ascii="Times New Roman" w:hAnsi="Times New Roman"/>
          <w:bCs/>
        </w:rPr>
        <w:t>báo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Kết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quả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thực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hiện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công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tác</w:t>
      </w:r>
      <w:proofErr w:type="spellEnd"/>
      <w:r w:rsidRPr="004D6B25">
        <w:rPr>
          <w:rFonts w:ascii="Times New Roman" w:hAnsi="Times New Roman"/>
          <w:bCs/>
        </w:rPr>
        <w:t xml:space="preserve"> 3 </w:t>
      </w:r>
      <w:proofErr w:type="spellStart"/>
      <w:r w:rsidRPr="004D6B25">
        <w:rPr>
          <w:rFonts w:ascii="Times New Roman" w:hAnsi="Times New Roman"/>
          <w:bCs/>
        </w:rPr>
        <w:t>công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khai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năm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học</w:t>
      </w:r>
      <w:proofErr w:type="spellEnd"/>
      <w:r w:rsidRPr="004D6B25">
        <w:rPr>
          <w:rFonts w:ascii="Times New Roman" w:hAnsi="Times New Roman"/>
          <w:szCs w:val="20"/>
        </w:rPr>
        <w:t xml:space="preserve"> 201</w:t>
      </w:r>
      <w:r w:rsidR="00CD2F55">
        <w:rPr>
          <w:rFonts w:ascii="Times New Roman" w:hAnsi="Times New Roman"/>
          <w:szCs w:val="20"/>
        </w:rPr>
        <w:t>8</w:t>
      </w:r>
      <w:r w:rsidRPr="004D6B25">
        <w:rPr>
          <w:rFonts w:ascii="Times New Roman" w:hAnsi="Times New Roman"/>
          <w:szCs w:val="20"/>
        </w:rPr>
        <w:t>-201</w:t>
      </w:r>
      <w:r w:rsidR="00CD2F55">
        <w:rPr>
          <w:rFonts w:ascii="Times New Roman" w:hAnsi="Times New Roman"/>
          <w:szCs w:val="20"/>
        </w:rPr>
        <w:t>9</w:t>
      </w:r>
      <w:r w:rsidRPr="004D6B25">
        <w:rPr>
          <w:rFonts w:ascii="Times New Roman" w:hAnsi="Times New Roman"/>
          <w:szCs w:val="20"/>
        </w:rPr>
        <w:t xml:space="preserve">, </w:t>
      </w:r>
      <w:proofErr w:type="spellStart"/>
      <w:r w:rsidRPr="004D6B25">
        <w:rPr>
          <w:rFonts w:ascii="Times New Roman" w:hAnsi="Times New Roman"/>
          <w:szCs w:val="20"/>
        </w:rPr>
        <w:t>tình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hình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thực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hiện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công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khai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đầu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năm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học</w:t>
      </w:r>
      <w:proofErr w:type="spellEnd"/>
      <w:r w:rsidRPr="004D6B25">
        <w:rPr>
          <w:rFonts w:ascii="Times New Roman" w:hAnsi="Times New Roman"/>
          <w:szCs w:val="20"/>
        </w:rPr>
        <w:t xml:space="preserve"> 201</w:t>
      </w:r>
      <w:r w:rsidR="00CD2F55">
        <w:rPr>
          <w:rFonts w:ascii="Times New Roman" w:hAnsi="Times New Roman"/>
          <w:szCs w:val="20"/>
        </w:rPr>
        <w:t>9-2020</w:t>
      </w:r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và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định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hướng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quản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lý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công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tác</w:t>
      </w:r>
      <w:proofErr w:type="spellEnd"/>
      <w:r w:rsidRPr="004D6B25">
        <w:rPr>
          <w:rFonts w:ascii="Times New Roman" w:hAnsi="Times New Roman"/>
          <w:szCs w:val="20"/>
        </w:rPr>
        <w:t xml:space="preserve"> 3 </w:t>
      </w:r>
      <w:proofErr w:type="spellStart"/>
      <w:r w:rsidRPr="004D6B25">
        <w:rPr>
          <w:rFonts w:ascii="Times New Roman" w:hAnsi="Times New Roman"/>
          <w:szCs w:val="20"/>
        </w:rPr>
        <w:t>công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khai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các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cơ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sở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giáo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dục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năm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học</w:t>
      </w:r>
      <w:proofErr w:type="spellEnd"/>
      <w:r w:rsidRPr="004D6B25">
        <w:rPr>
          <w:rFonts w:ascii="Times New Roman" w:hAnsi="Times New Roman"/>
          <w:szCs w:val="20"/>
        </w:rPr>
        <w:t xml:space="preserve"> 20</w:t>
      </w:r>
      <w:r w:rsidR="00CD2F55">
        <w:rPr>
          <w:rFonts w:ascii="Times New Roman" w:hAnsi="Times New Roman"/>
          <w:szCs w:val="20"/>
        </w:rPr>
        <w:t>19</w:t>
      </w:r>
      <w:r w:rsidRPr="004D6B25">
        <w:rPr>
          <w:rFonts w:ascii="Times New Roman" w:hAnsi="Times New Roman"/>
          <w:szCs w:val="20"/>
        </w:rPr>
        <w:t>-20</w:t>
      </w:r>
      <w:r w:rsidR="00CD2F55">
        <w:rPr>
          <w:rFonts w:ascii="Times New Roman" w:hAnsi="Times New Roman"/>
          <w:szCs w:val="20"/>
        </w:rPr>
        <w:t>20</w:t>
      </w:r>
      <w:r>
        <w:rPr>
          <w:rFonts w:ascii="Times New Roman" w:hAnsi="Times New Roman"/>
          <w:szCs w:val="20"/>
        </w:rPr>
        <w:t>,</w:t>
      </w:r>
      <w:r w:rsidR="00CD2F55">
        <w:rPr>
          <w:rFonts w:ascii="Times New Roman" w:hAnsi="Times New Roman"/>
          <w:szCs w:val="20"/>
        </w:rPr>
        <w:t xml:space="preserve"> </w:t>
      </w:r>
      <w:proofErr w:type="spellStart"/>
      <w:r w:rsidR="00093B05" w:rsidRPr="007A123E">
        <w:rPr>
          <w:rFonts w:ascii="Times New Roman" w:hAnsi="Times New Roman"/>
          <w:szCs w:val="20"/>
        </w:rPr>
        <w:t>như</w:t>
      </w:r>
      <w:proofErr w:type="spellEnd"/>
      <w:r w:rsidR="00093B05" w:rsidRPr="007A123E">
        <w:rPr>
          <w:rFonts w:ascii="Times New Roman" w:hAnsi="Times New Roman"/>
          <w:szCs w:val="20"/>
        </w:rPr>
        <w:t xml:space="preserve"> </w:t>
      </w:r>
      <w:proofErr w:type="spellStart"/>
      <w:r w:rsidR="00093B05" w:rsidRPr="007A123E">
        <w:rPr>
          <w:rFonts w:ascii="Times New Roman" w:hAnsi="Times New Roman"/>
          <w:szCs w:val="20"/>
        </w:rPr>
        <w:t>sau</w:t>
      </w:r>
      <w:proofErr w:type="spellEnd"/>
      <w:r w:rsidR="00093B05" w:rsidRPr="007A123E">
        <w:rPr>
          <w:rFonts w:ascii="Times New Roman" w:hAnsi="Times New Roman"/>
          <w:szCs w:val="20"/>
        </w:rPr>
        <w:t>:</w:t>
      </w:r>
    </w:p>
    <w:p w:rsidR="00093B05" w:rsidRPr="0017777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szCs w:val="20"/>
        </w:rPr>
      </w:pPr>
      <w:proofErr w:type="spellStart"/>
      <w:r w:rsidRPr="00177775">
        <w:rPr>
          <w:rFonts w:ascii="Times New Roman" w:hAnsi="Times New Roman"/>
          <w:b/>
          <w:szCs w:val="20"/>
        </w:rPr>
        <w:t>Phần</w:t>
      </w:r>
      <w:proofErr w:type="spellEnd"/>
      <w:r w:rsidRPr="00177775">
        <w:rPr>
          <w:rFonts w:ascii="Times New Roman" w:hAnsi="Times New Roman"/>
          <w:b/>
          <w:szCs w:val="20"/>
        </w:rPr>
        <w:t xml:space="preserve"> </w:t>
      </w:r>
      <w:proofErr w:type="spellStart"/>
      <w:r w:rsidRPr="00177775">
        <w:rPr>
          <w:rFonts w:ascii="Times New Roman" w:hAnsi="Times New Roman"/>
          <w:b/>
          <w:szCs w:val="20"/>
        </w:rPr>
        <w:t>thứ</w:t>
      </w:r>
      <w:proofErr w:type="spellEnd"/>
      <w:r w:rsidRPr="00177775">
        <w:rPr>
          <w:rFonts w:ascii="Times New Roman" w:hAnsi="Times New Roman"/>
          <w:b/>
          <w:szCs w:val="20"/>
        </w:rPr>
        <w:t xml:space="preserve"> </w:t>
      </w:r>
      <w:proofErr w:type="spellStart"/>
      <w:r w:rsidRPr="00177775">
        <w:rPr>
          <w:rFonts w:ascii="Times New Roman" w:hAnsi="Times New Roman"/>
          <w:b/>
          <w:szCs w:val="20"/>
        </w:rPr>
        <w:t>nhất</w:t>
      </w:r>
      <w:proofErr w:type="spellEnd"/>
    </w:p>
    <w:p w:rsidR="00093B0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BÁO CÁO KẾT QUẢ</w:t>
      </w:r>
      <w:r>
        <w:rPr>
          <w:rFonts w:ascii="Times New Roman" w:hAnsi="Times New Roman"/>
          <w:b/>
          <w:szCs w:val="20"/>
        </w:rPr>
        <w:t xml:space="preserve"> THỰC HIỆN QUY CHẾ CÔNG KHAI </w:t>
      </w:r>
    </w:p>
    <w:p w:rsidR="00093B0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0"/>
        </w:rPr>
        <w:t>NĂM</w:t>
      </w:r>
      <w:r w:rsidRPr="00177775">
        <w:rPr>
          <w:rFonts w:ascii="Times New Roman" w:hAnsi="Times New Roman"/>
          <w:b/>
          <w:szCs w:val="20"/>
        </w:rPr>
        <w:t xml:space="preserve"> HỌC 201</w:t>
      </w:r>
      <w:r w:rsidR="00CD2F55">
        <w:rPr>
          <w:rFonts w:ascii="Times New Roman" w:hAnsi="Times New Roman"/>
          <w:b/>
          <w:szCs w:val="20"/>
        </w:rPr>
        <w:t>8-2019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ĐẶC ĐIỂM TÌNH HÌNH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proofErr w:type="spellStart"/>
      <w:r>
        <w:rPr>
          <w:rFonts w:ascii="Times New Roman" w:hAnsi="Times New Roman"/>
          <w:bCs/>
        </w:rPr>
        <w:t>Nêu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khá</w:t>
      </w:r>
      <w:r w:rsidRPr="005C3566">
        <w:rPr>
          <w:rFonts w:ascii="Times New Roman" w:hAnsi="Times New Roman"/>
          <w:bCs/>
        </w:rPr>
        <w:t>i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quát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số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lượng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trường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lớp</w:t>
      </w:r>
      <w:proofErr w:type="spellEnd"/>
      <w:r w:rsidRPr="005C3566">
        <w:rPr>
          <w:rFonts w:ascii="Times New Roman" w:hAnsi="Times New Roman"/>
          <w:bCs/>
        </w:rPr>
        <w:t xml:space="preserve">, </w:t>
      </w:r>
      <w:proofErr w:type="spellStart"/>
      <w:r w:rsidRPr="005C3566">
        <w:rPr>
          <w:rFonts w:ascii="Times New Roman" w:hAnsi="Times New Roman"/>
          <w:bCs/>
        </w:rPr>
        <w:t>cán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bộ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quản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lý</w:t>
      </w:r>
      <w:proofErr w:type="spellEnd"/>
      <w:r w:rsidRPr="005C3566">
        <w:rPr>
          <w:rFonts w:ascii="Times New Roman" w:hAnsi="Times New Roman"/>
          <w:bCs/>
        </w:rPr>
        <w:t xml:space="preserve"> (CBQL), </w:t>
      </w:r>
      <w:proofErr w:type="spellStart"/>
      <w:r w:rsidRPr="005C3566">
        <w:rPr>
          <w:rFonts w:ascii="Times New Roman" w:hAnsi="Times New Roman"/>
          <w:bCs/>
        </w:rPr>
        <w:t>giáo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viên</w:t>
      </w:r>
      <w:proofErr w:type="spellEnd"/>
      <w:r w:rsidRPr="005C3566">
        <w:rPr>
          <w:rFonts w:ascii="Times New Roman" w:hAnsi="Times New Roman"/>
          <w:bCs/>
        </w:rPr>
        <w:t xml:space="preserve"> (GV)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 xml:space="preserve"> (HS)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cấp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năm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201</w:t>
      </w:r>
      <w:r w:rsidR="009D655F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>-201</w:t>
      </w:r>
      <w:r w:rsidR="009D655F">
        <w:rPr>
          <w:rFonts w:ascii="Times New Roman" w:hAnsi="Times New Roman"/>
          <w:bCs/>
        </w:rPr>
        <w:t>9</w:t>
      </w:r>
      <w:r w:rsidR="004D6B25">
        <w:rPr>
          <w:rFonts w:ascii="Times New Roman" w:hAnsi="Times New Roman"/>
          <w:bCs/>
        </w:rPr>
        <w:t>:</w:t>
      </w:r>
    </w:p>
    <w:p w:rsidR="004D6B25" w:rsidRDefault="004D6B2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nhóm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lớp</w:t>
      </w:r>
      <w:proofErr w:type="spellEnd"/>
      <w:r>
        <w:rPr>
          <w:rFonts w:ascii="Times New Roman" w:hAnsi="Times New Roman"/>
          <w:bCs/>
        </w:rPr>
        <w:t xml:space="preserve"> 15, </w:t>
      </w: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trẻ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nhóm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mẫu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13</w:t>
      </w:r>
    </w:p>
    <w:p w:rsidR="004D6B25" w:rsidRPr="009D655F" w:rsidRDefault="004D6B2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 w:rsidRPr="009D655F">
        <w:rPr>
          <w:rFonts w:ascii="Times New Roman" w:hAnsi="Times New Roman"/>
          <w:bCs/>
        </w:rPr>
        <w:t>Tổng</w:t>
      </w:r>
      <w:proofErr w:type="spellEnd"/>
      <w:r w:rsidRPr="009D655F">
        <w:rPr>
          <w:rFonts w:ascii="Times New Roman" w:hAnsi="Times New Roman"/>
          <w:bCs/>
        </w:rPr>
        <w:t xml:space="preserve"> </w:t>
      </w:r>
      <w:proofErr w:type="spellStart"/>
      <w:r w:rsidRPr="009D655F">
        <w:rPr>
          <w:rFonts w:ascii="Times New Roman" w:hAnsi="Times New Roman"/>
          <w:bCs/>
        </w:rPr>
        <w:t>số</w:t>
      </w:r>
      <w:proofErr w:type="spellEnd"/>
      <w:r w:rsidRPr="009D655F">
        <w:rPr>
          <w:rFonts w:ascii="Times New Roman" w:hAnsi="Times New Roman"/>
          <w:bCs/>
        </w:rPr>
        <w:t xml:space="preserve"> </w:t>
      </w:r>
      <w:proofErr w:type="spellStart"/>
      <w:r w:rsidRPr="009D655F">
        <w:rPr>
          <w:rFonts w:ascii="Times New Roman" w:hAnsi="Times New Roman"/>
          <w:bCs/>
        </w:rPr>
        <w:t>trẻ</w:t>
      </w:r>
      <w:proofErr w:type="spellEnd"/>
      <w:r w:rsidRPr="009D655F">
        <w:rPr>
          <w:rFonts w:ascii="Times New Roman" w:hAnsi="Times New Roman"/>
          <w:bCs/>
        </w:rPr>
        <w:t xml:space="preserve"> 4</w:t>
      </w:r>
      <w:r w:rsidR="009D655F" w:rsidRPr="009D655F">
        <w:rPr>
          <w:rFonts w:ascii="Times New Roman" w:hAnsi="Times New Roman"/>
          <w:bCs/>
        </w:rPr>
        <w:t>49</w:t>
      </w:r>
      <w:r w:rsidR="00B4053E" w:rsidRPr="009D655F">
        <w:rPr>
          <w:rFonts w:ascii="Times New Roman" w:hAnsi="Times New Roman"/>
          <w:bCs/>
        </w:rPr>
        <w:t>/2</w:t>
      </w:r>
      <w:r w:rsidR="009D655F" w:rsidRPr="009D655F">
        <w:rPr>
          <w:rFonts w:ascii="Times New Roman" w:hAnsi="Times New Roman"/>
          <w:bCs/>
        </w:rPr>
        <w:t>02</w:t>
      </w:r>
      <w:r w:rsidR="00B4053E" w:rsidRPr="009D655F">
        <w:rPr>
          <w:rFonts w:ascii="Times New Roman" w:hAnsi="Times New Roman"/>
          <w:bCs/>
        </w:rPr>
        <w:t xml:space="preserve"> </w:t>
      </w:r>
      <w:proofErr w:type="spellStart"/>
      <w:r w:rsidR="00B4053E" w:rsidRPr="009D655F">
        <w:rPr>
          <w:rFonts w:ascii="Times New Roman" w:hAnsi="Times New Roman"/>
          <w:bCs/>
        </w:rPr>
        <w:t>nữ</w:t>
      </w:r>
      <w:proofErr w:type="spellEnd"/>
      <w:r w:rsidRPr="009D655F">
        <w:rPr>
          <w:rFonts w:ascii="Times New Roman" w:hAnsi="Times New Roman"/>
          <w:bCs/>
        </w:rPr>
        <w:t xml:space="preserve">, </w:t>
      </w:r>
      <w:proofErr w:type="spellStart"/>
      <w:r w:rsidRPr="009D655F">
        <w:rPr>
          <w:rFonts w:ascii="Times New Roman" w:hAnsi="Times New Roman"/>
          <w:bCs/>
        </w:rPr>
        <w:t>cụ</w:t>
      </w:r>
      <w:proofErr w:type="spellEnd"/>
      <w:r w:rsidRPr="009D655F">
        <w:rPr>
          <w:rFonts w:ascii="Times New Roman" w:hAnsi="Times New Roman"/>
          <w:bCs/>
        </w:rPr>
        <w:t xml:space="preserve"> </w:t>
      </w:r>
      <w:proofErr w:type="spellStart"/>
      <w:r w:rsidRPr="009D655F">
        <w:rPr>
          <w:rFonts w:ascii="Times New Roman" w:hAnsi="Times New Roman"/>
          <w:bCs/>
        </w:rPr>
        <w:t>thể</w:t>
      </w:r>
      <w:proofErr w:type="spellEnd"/>
      <w:r w:rsidRPr="009D655F">
        <w:rPr>
          <w:rFonts w:ascii="Times New Roman" w:hAnsi="Times New Roman"/>
          <w:bCs/>
        </w:rPr>
        <w:t xml:space="preserve"> </w:t>
      </w:r>
      <w:proofErr w:type="spellStart"/>
      <w:r w:rsidRPr="009D655F">
        <w:rPr>
          <w:rFonts w:ascii="Times New Roman" w:hAnsi="Times New Roman"/>
          <w:bCs/>
        </w:rPr>
        <w:t>như</w:t>
      </w:r>
      <w:proofErr w:type="spellEnd"/>
      <w:r w:rsidRPr="009D655F">
        <w:rPr>
          <w:rFonts w:ascii="Times New Roman" w:hAnsi="Times New Roman"/>
          <w:bCs/>
        </w:rPr>
        <w:t xml:space="preserve"> </w:t>
      </w:r>
      <w:proofErr w:type="spellStart"/>
      <w:r w:rsidRPr="009D655F">
        <w:rPr>
          <w:rFonts w:ascii="Times New Roman" w:hAnsi="Times New Roman"/>
          <w:bCs/>
        </w:rPr>
        <w:t>sau</w:t>
      </w:r>
      <w:proofErr w:type="spellEnd"/>
      <w:r w:rsidRPr="009D655F">
        <w:rPr>
          <w:rFonts w:ascii="Times New Roman" w:hAnsi="Times New Roman"/>
          <w:bCs/>
        </w:rPr>
        <w:t xml:space="preserve">: </w:t>
      </w:r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2 </w:t>
      </w:r>
      <w:proofErr w:type="spellStart"/>
      <w:r w:rsidRPr="009D655F">
        <w:rPr>
          <w:rFonts w:ascii="Times New Roman" w:hAnsi="Times New Roman"/>
        </w:rPr>
        <w:t>nhóm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nhà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trẻ</w:t>
      </w:r>
      <w:proofErr w:type="spellEnd"/>
      <w:r w:rsidRPr="009D655F">
        <w:rPr>
          <w:rFonts w:ascii="Times New Roman" w:hAnsi="Times New Roman"/>
        </w:rPr>
        <w:t xml:space="preserve"> 55/ 24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4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mầm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  <w:t xml:space="preserve">110/51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5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chồi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  <w:t xml:space="preserve">145/65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4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lá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</w:r>
      <w:r w:rsidRPr="009D655F">
        <w:rPr>
          <w:rFonts w:ascii="Times New Roman" w:hAnsi="Times New Roman"/>
        </w:rPr>
        <w:tab/>
        <w:t xml:space="preserve">139/62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05540B" w:rsidRPr="004D6B25" w:rsidRDefault="0005540B" w:rsidP="00743DAB">
      <w:pPr>
        <w:spacing w:line="276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CBGVNV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4</w:t>
      </w:r>
      <w:r w:rsidR="009D655F">
        <w:rPr>
          <w:rFonts w:ascii="Times New Roman" w:hAnsi="Times New Roman"/>
        </w:rPr>
        <w:t xml:space="preserve">8, </w:t>
      </w:r>
      <w:proofErr w:type="spellStart"/>
      <w:r w:rsidR="009D655F">
        <w:rPr>
          <w:rFonts w:ascii="Times New Roman" w:hAnsi="Times New Roman"/>
        </w:rPr>
        <w:t>trong</w:t>
      </w:r>
      <w:proofErr w:type="spellEnd"/>
      <w:r w:rsidR="009D655F">
        <w:rPr>
          <w:rFonts w:ascii="Times New Roman" w:hAnsi="Times New Roman"/>
        </w:rPr>
        <w:t xml:space="preserve"> </w:t>
      </w:r>
      <w:proofErr w:type="spellStart"/>
      <w:r w:rsidR="009D655F">
        <w:rPr>
          <w:rFonts w:ascii="Times New Roman" w:hAnsi="Times New Roman"/>
        </w:rPr>
        <w:t>đó</w:t>
      </w:r>
      <w:proofErr w:type="spellEnd"/>
      <w:r w:rsidR="009D655F">
        <w:rPr>
          <w:rFonts w:ascii="Times New Roman" w:hAnsi="Times New Roman"/>
        </w:rPr>
        <w:t xml:space="preserve"> BGH: 3, </w:t>
      </w:r>
      <w:proofErr w:type="spellStart"/>
      <w:r w:rsidR="009D655F">
        <w:rPr>
          <w:rFonts w:ascii="Times New Roman" w:hAnsi="Times New Roman"/>
        </w:rPr>
        <w:t>giáo</w:t>
      </w:r>
      <w:proofErr w:type="spellEnd"/>
      <w:r w:rsidR="009D655F">
        <w:rPr>
          <w:rFonts w:ascii="Times New Roman" w:hAnsi="Times New Roman"/>
        </w:rPr>
        <w:t xml:space="preserve"> </w:t>
      </w:r>
      <w:proofErr w:type="spellStart"/>
      <w:r w:rsidR="009D655F">
        <w:rPr>
          <w:rFonts w:ascii="Times New Roman" w:hAnsi="Times New Roman"/>
        </w:rPr>
        <w:t>viên</w:t>
      </w:r>
      <w:proofErr w:type="spellEnd"/>
      <w:r w:rsidR="009D655F">
        <w:rPr>
          <w:rFonts w:ascii="Times New Roman" w:hAnsi="Times New Roman"/>
        </w:rPr>
        <w:t>: 29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: 1</w:t>
      </w:r>
      <w:r w:rsidR="009D655F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 w:rsidRPr="0005540B">
        <w:rPr>
          <w:rFonts w:ascii="Times New Roman" w:hAnsi="Times New Roman"/>
          <w:bCs/>
        </w:rPr>
        <w:t xml:space="preserve">2. </w:t>
      </w:r>
      <w:proofErr w:type="spellStart"/>
      <w:r w:rsidRPr="0005540B">
        <w:rPr>
          <w:rFonts w:ascii="Times New Roman" w:hAnsi="Times New Roman"/>
          <w:bCs/>
        </w:rPr>
        <w:t>Tình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hình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chất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lượng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đội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05540B">
        <w:rPr>
          <w:rFonts w:ascii="Times New Roman" w:hAnsi="Times New Roman"/>
          <w:bCs/>
        </w:rPr>
        <w:t>ngũ</w:t>
      </w:r>
      <w:proofErr w:type="spellEnd"/>
      <w:proofErr w:type="gramEnd"/>
      <w:r w:rsidRPr="0005540B">
        <w:rPr>
          <w:rFonts w:ascii="Times New Roman" w:hAnsi="Times New Roman"/>
          <w:bCs/>
        </w:rPr>
        <w:t xml:space="preserve">:  </w:t>
      </w:r>
      <w:proofErr w:type="spellStart"/>
      <w:r w:rsidRPr="0005540B">
        <w:rPr>
          <w:rFonts w:ascii="Times New Roman" w:hAnsi="Times New Roman"/>
          <w:bCs/>
        </w:rPr>
        <w:t>Số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lượng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r w:rsidR="0005540B" w:rsidRPr="0005540B">
        <w:rPr>
          <w:rFonts w:ascii="Times New Roman" w:hAnsi="Times New Roman"/>
          <w:bCs/>
        </w:rPr>
        <w:t xml:space="preserve">CBGVNV </w:t>
      </w:r>
      <w:proofErr w:type="spellStart"/>
      <w:r w:rsidR="0005540B" w:rsidRPr="0005540B">
        <w:rPr>
          <w:rFonts w:ascii="Times New Roman" w:hAnsi="Times New Roman"/>
          <w:bCs/>
        </w:rPr>
        <w:t>có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trình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độ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trên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chuẩn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cao</w:t>
      </w:r>
      <w:proofErr w:type="spellEnd"/>
      <w:r w:rsidR="0005540B" w:rsidRPr="0005540B">
        <w:rPr>
          <w:rFonts w:ascii="Times New Roman" w:hAnsi="Times New Roman"/>
          <w:bCs/>
        </w:rPr>
        <w:t xml:space="preserve">. </w:t>
      </w:r>
    </w:p>
    <w:p w:rsidR="0005540B" w:rsidRDefault="0005540B" w:rsidP="00743D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BGH 3/3 </w:t>
      </w:r>
      <w:proofErr w:type="spellStart"/>
      <w:r>
        <w:rPr>
          <w:rFonts w:ascii="Times New Roman" w:hAnsi="Times New Roman"/>
          <w:bCs/>
        </w:rPr>
        <w:t>nữ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(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)</w:t>
      </w:r>
    </w:p>
    <w:p w:rsidR="0005540B" w:rsidRDefault="0005540B" w:rsidP="00743D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Gíao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: 100%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trở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lên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cụ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>:</w:t>
      </w:r>
    </w:p>
    <w:p w:rsidR="0005540B" w:rsidRDefault="008653E3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23/29</w:t>
      </w:r>
      <w:r w:rsidR="0005540B">
        <w:rPr>
          <w:rFonts w:ascii="Times New Roman" w:hAnsi="Times New Roman"/>
          <w:bCs/>
        </w:rPr>
        <w:t xml:space="preserve"> (</w:t>
      </w:r>
      <w:proofErr w:type="spellStart"/>
      <w:r w:rsidR="0005540B">
        <w:rPr>
          <w:rFonts w:ascii="Times New Roman" w:hAnsi="Times New Roman"/>
          <w:bCs/>
        </w:rPr>
        <w:t>đại</w:t>
      </w:r>
      <w:proofErr w:type="spellEnd"/>
      <w:r w:rsidR="0005540B">
        <w:rPr>
          <w:rFonts w:ascii="Times New Roman" w:hAnsi="Times New Roman"/>
          <w:bCs/>
        </w:rPr>
        <w:t xml:space="preserve"> </w:t>
      </w:r>
      <w:proofErr w:type="spellStart"/>
      <w:r w:rsidR="0005540B">
        <w:rPr>
          <w:rFonts w:ascii="Times New Roman" w:hAnsi="Times New Roman"/>
          <w:bCs/>
        </w:rPr>
        <w:t>học</w:t>
      </w:r>
      <w:proofErr w:type="spellEnd"/>
      <w:r w:rsidR="0005540B">
        <w:rPr>
          <w:rFonts w:ascii="Times New Roman" w:hAnsi="Times New Roman"/>
          <w:bCs/>
        </w:rPr>
        <w:t xml:space="preserve"> 18, </w:t>
      </w:r>
      <w:proofErr w:type="spellStart"/>
      <w:r w:rsidR="0005540B">
        <w:rPr>
          <w:rFonts w:ascii="Times New Roman" w:hAnsi="Times New Roman"/>
          <w:bCs/>
        </w:rPr>
        <w:t>cao</w:t>
      </w:r>
      <w:proofErr w:type="spellEnd"/>
      <w:r w:rsidR="0005540B">
        <w:rPr>
          <w:rFonts w:ascii="Times New Roman" w:hAnsi="Times New Roman"/>
          <w:bCs/>
        </w:rPr>
        <w:t xml:space="preserve"> </w:t>
      </w:r>
      <w:proofErr w:type="spellStart"/>
      <w:r w:rsidR="0005540B">
        <w:rPr>
          <w:rFonts w:ascii="Times New Roman" w:hAnsi="Times New Roman"/>
          <w:bCs/>
        </w:rPr>
        <w:t>đẳng</w:t>
      </w:r>
      <w:proofErr w:type="spellEnd"/>
      <w:r w:rsidR="0005540B">
        <w:rPr>
          <w:rFonts w:ascii="Times New Roman" w:hAnsi="Times New Roman"/>
          <w:bCs/>
        </w:rPr>
        <w:t xml:space="preserve"> 5) </w:t>
      </w:r>
      <w:proofErr w:type="spellStart"/>
      <w:r w:rsidR="0005540B">
        <w:rPr>
          <w:rFonts w:ascii="Times New Roman" w:hAnsi="Times New Roman"/>
          <w:bCs/>
        </w:rPr>
        <w:t>tỉ</w:t>
      </w:r>
      <w:proofErr w:type="spellEnd"/>
      <w:r w:rsidR="0005540B">
        <w:rPr>
          <w:rFonts w:ascii="Times New Roman" w:hAnsi="Times New Roman"/>
          <w:bCs/>
        </w:rPr>
        <w:t xml:space="preserve"> </w:t>
      </w:r>
      <w:proofErr w:type="spellStart"/>
      <w:r w:rsidR="0005540B">
        <w:rPr>
          <w:rFonts w:ascii="Times New Roman" w:hAnsi="Times New Roman"/>
          <w:bCs/>
        </w:rPr>
        <w:t>lệ</w:t>
      </w:r>
      <w:proofErr w:type="spellEnd"/>
      <w:r w:rsidR="0005540B">
        <w:rPr>
          <w:rFonts w:ascii="Times New Roman" w:hAnsi="Times New Roman"/>
          <w:bCs/>
        </w:rPr>
        <w:t xml:space="preserve"> 7</w:t>
      </w:r>
      <w:r>
        <w:rPr>
          <w:rFonts w:ascii="Times New Roman" w:hAnsi="Times New Roman"/>
          <w:bCs/>
        </w:rPr>
        <w:t>9</w:t>
      </w:r>
      <w:r w:rsidR="0005540B">
        <w:rPr>
          <w:rFonts w:ascii="Times New Roman" w:hAnsi="Times New Roman"/>
          <w:bCs/>
        </w:rPr>
        <w:t>%</w:t>
      </w:r>
    </w:p>
    <w:p w:rsidR="0005540B" w:rsidRDefault="0005540B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</w:t>
      </w:r>
      <w:r w:rsidR="008653E3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/2</w:t>
      </w:r>
      <w:r w:rsidR="007C0F31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tỉ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lệ</w:t>
      </w:r>
      <w:proofErr w:type="spellEnd"/>
      <w:r>
        <w:rPr>
          <w:rFonts w:ascii="Times New Roman" w:hAnsi="Times New Roman"/>
          <w:bCs/>
        </w:rPr>
        <w:t xml:space="preserve"> </w:t>
      </w:r>
      <w:r w:rsidR="007C0F31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>%</w:t>
      </w:r>
    </w:p>
    <w:p w:rsidR="0005540B" w:rsidRPr="0005540B" w:rsidRDefault="0005540B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Nhân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kế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 y </w:t>
      </w:r>
      <w:proofErr w:type="spellStart"/>
      <w:r>
        <w:rPr>
          <w:rFonts w:ascii="Times New Roman" w:hAnsi="Times New Roman"/>
          <w:bCs/>
        </w:rPr>
        <w:t>tế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Trung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cấp</w:t>
      </w:r>
      <w:proofErr w:type="spellEnd"/>
      <w:r>
        <w:rPr>
          <w:rFonts w:ascii="Times New Roman" w:hAnsi="Times New Roman"/>
          <w:bCs/>
        </w:rPr>
        <w:t>.</w:t>
      </w:r>
    </w:p>
    <w:p w:rsidR="00E63583" w:rsidRPr="007C0F31" w:rsidRDefault="00093B05" w:rsidP="007C0F31">
      <w:pPr>
        <w:spacing w:line="276" w:lineRule="auto"/>
        <w:ind w:firstLine="72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lastRenderedPageBreak/>
        <w:t>3.</w:t>
      </w:r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Tình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hình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đầu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tư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duy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tu</w:t>
      </w:r>
      <w:proofErr w:type="spellEnd"/>
      <w:r w:rsidRPr="005C3566">
        <w:rPr>
          <w:rFonts w:ascii="Times New Roman" w:hAnsi="Times New Roman"/>
          <w:bCs/>
        </w:rPr>
        <w:t xml:space="preserve">, </w:t>
      </w:r>
      <w:proofErr w:type="spellStart"/>
      <w:r w:rsidRPr="005C3566">
        <w:rPr>
          <w:rFonts w:ascii="Times New Roman" w:hAnsi="Times New Roman"/>
          <w:bCs/>
        </w:rPr>
        <w:t>sửa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chữa</w:t>
      </w:r>
      <w:proofErr w:type="spellEnd"/>
      <w:r w:rsidRPr="005C3566">
        <w:rPr>
          <w:rFonts w:ascii="Times New Roman" w:hAnsi="Times New Roman"/>
          <w:bCs/>
        </w:rPr>
        <w:t xml:space="preserve">, </w:t>
      </w:r>
      <w:proofErr w:type="spellStart"/>
      <w:r w:rsidRPr="005C3566">
        <w:rPr>
          <w:rFonts w:ascii="Times New Roman" w:hAnsi="Times New Roman"/>
          <w:bCs/>
        </w:rPr>
        <w:t>xây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mới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các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địa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Pr="005C3566">
        <w:rPr>
          <w:rFonts w:ascii="Times New Roman" w:hAnsi="Times New Roman"/>
          <w:bCs/>
        </w:rPr>
        <w:t>phương</w:t>
      </w:r>
      <w:proofErr w:type="spellEnd"/>
      <w:r w:rsidRPr="005C3566">
        <w:rPr>
          <w:rFonts w:ascii="Times New Roman" w:hAnsi="Times New Roman"/>
          <w:bCs/>
        </w:rPr>
        <w:t xml:space="preserve"> </w:t>
      </w:r>
      <w:proofErr w:type="spellStart"/>
      <w:r w:rsidR="00E63583">
        <w:rPr>
          <w:rFonts w:ascii="Times New Roman" w:hAnsi="Times New Roman"/>
          <w:bCs/>
        </w:rPr>
        <w:t>năm</w:t>
      </w:r>
      <w:proofErr w:type="spellEnd"/>
      <w:r w:rsidR="00E63583">
        <w:rPr>
          <w:rFonts w:ascii="Times New Roman" w:hAnsi="Times New Roman"/>
          <w:bCs/>
        </w:rPr>
        <w:t xml:space="preserve"> </w:t>
      </w:r>
      <w:proofErr w:type="spellStart"/>
      <w:r w:rsidR="00E63583">
        <w:rPr>
          <w:rFonts w:ascii="Times New Roman" w:hAnsi="Times New Roman"/>
          <w:bCs/>
        </w:rPr>
        <w:t>học</w:t>
      </w:r>
      <w:proofErr w:type="spellEnd"/>
      <w:r w:rsidR="00E63583">
        <w:rPr>
          <w:rFonts w:ascii="Times New Roman" w:hAnsi="Times New Roman"/>
          <w:bCs/>
        </w:rPr>
        <w:t xml:space="preserve"> 201</w:t>
      </w:r>
      <w:r w:rsidR="007C0F31">
        <w:rPr>
          <w:rFonts w:ascii="Times New Roman" w:hAnsi="Times New Roman"/>
          <w:bCs/>
        </w:rPr>
        <w:t>8</w:t>
      </w:r>
      <w:r w:rsidR="00E63583">
        <w:rPr>
          <w:rFonts w:ascii="Times New Roman" w:hAnsi="Times New Roman"/>
          <w:bCs/>
        </w:rPr>
        <w:t>-201</w:t>
      </w:r>
      <w:r w:rsidR="007C0F31">
        <w:rPr>
          <w:rFonts w:ascii="Times New Roman" w:hAnsi="Times New Roman"/>
          <w:bCs/>
        </w:rPr>
        <w:t>9</w:t>
      </w:r>
      <w:r w:rsidR="00E63583">
        <w:rPr>
          <w:rFonts w:ascii="Times New Roman" w:hAnsi="Times New Roman"/>
          <w:bCs/>
        </w:rPr>
        <w:t>:</w:t>
      </w:r>
      <w:r w:rsidR="007C0F31">
        <w:rPr>
          <w:rFonts w:ascii="Times New Roman" w:hAnsi="Times New Roman"/>
          <w:bCs/>
        </w:rPr>
        <w:t xml:space="preserve"> </w:t>
      </w:r>
      <w:proofErr w:type="spellStart"/>
      <w:r w:rsidR="007C0F31" w:rsidRPr="007C0F31">
        <w:rPr>
          <w:rFonts w:ascii="Times New Roman" w:hAnsi="Times New Roman"/>
          <w:bCs/>
          <w:color w:val="FF0000"/>
        </w:rPr>
        <w:t>không</w:t>
      </w:r>
      <w:proofErr w:type="spellEnd"/>
      <w:r w:rsidR="007C0F31" w:rsidRPr="007C0F31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7C0F31" w:rsidRPr="007C0F31">
        <w:rPr>
          <w:rFonts w:ascii="Times New Roman" w:hAnsi="Times New Roman"/>
          <w:bCs/>
          <w:color w:val="FF0000"/>
        </w:rPr>
        <w:t>có</w:t>
      </w:r>
      <w:proofErr w:type="spellEnd"/>
    </w:p>
    <w:p w:rsidR="00093B05" w:rsidRPr="005C3566" w:rsidRDefault="00093B05" w:rsidP="00743DAB">
      <w:pPr>
        <w:spacing w:line="276" w:lineRule="auto"/>
        <w:ind w:firstLine="720"/>
        <w:rPr>
          <w:rFonts w:ascii="Times New Roman" w:hAnsi="Times New Roman"/>
          <w:b/>
          <w:bCs/>
        </w:rPr>
      </w:pPr>
      <w:r w:rsidRPr="005C3566"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</w:rPr>
        <w:t>KẾT QUẢ KIỂM TRA TÌ</w:t>
      </w:r>
      <w:r w:rsidRPr="005C3566">
        <w:rPr>
          <w:rFonts w:ascii="Times New Roman" w:hAnsi="Times New Roman"/>
          <w:b/>
          <w:bCs/>
        </w:rPr>
        <w:t>NH HÌNH THỰC HIỆN 03 CÔNG KHAI TẠI CÁC CƠ SỞ GIÁO DỤC</w:t>
      </w:r>
      <w:r>
        <w:rPr>
          <w:rFonts w:ascii="Times New Roman" w:hAnsi="Times New Roman"/>
          <w:b/>
          <w:bCs/>
        </w:rPr>
        <w:t xml:space="preserve"> NĂM HỌC 2017-2018</w:t>
      </w:r>
    </w:p>
    <w:p w:rsidR="00093B05" w:rsidRPr="00743DAB" w:rsidRDefault="00093B05" w:rsidP="00743DAB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Times New Roman" w:hAnsi="Times New Roman"/>
          <w:b/>
          <w:bCs/>
        </w:rPr>
      </w:pPr>
      <w:proofErr w:type="spellStart"/>
      <w:r w:rsidRPr="00743DAB">
        <w:rPr>
          <w:rFonts w:ascii="Times New Roman" w:hAnsi="Times New Roman"/>
          <w:b/>
          <w:bCs/>
        </w:rPr>
        <w:t>Kết</w:t>
      </w:r>
      <w:proofErr w:type="spellEnd"/>
      <w:r w:rsidRPr="00743DAB">
        <w:rPr>
          <w:rFonts w:ascii="Times New Roman" w:hAnsi="Times New Roman"/>
          <w:b/>
          <w:bCs/>
        </w:rPr>
        <w:t xml:space="preserve"> </w:t>
      </w:r>
      <w:proofErr w:type="spellStart"/>
      <w:r w:rsidRPr="00743DAB">
        <w:rPr>
          <w:rFonts w:ascii="Times New Roman" w:hAnsi="Times New Roman"/>
          <w:b/>
          <w:bCs/>
        </w:rPr>
        <w:t>quả</w:t>
      </w:r>
      <w:proofErr w:type="spellEnd"/>
      <w:r w:rsidR="002C3CCE" w:rsidRPr="00743DAB">
        <w:rPr>
          <w:rFonts w:ascii="Times New Roman" w:hAnsi="Times New Roman"/>
          <w:b/>
          <w:bCs/>
        </w:rPr>
        <w:t>:</w:t>
      </w:r>
    </w:p>
    <w:p w:rsidR="002C3CCE" w:rsidRDefault="002C3CCE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vị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theo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Điều</w:t>
      </w:r>
      <w:proofErr w:type="spellEnd"/>
      <w:r>
        <w:rPr>
          <w:rFonts w:ascii="Times New Roman" w:hAnsi="Times New Roman"/>
          <w:bCs/>
        </w:rPr>
        <w:t xml:space="preserve"> 4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 36</w:t>
      </w:r>
      <w:proofErr w:type="gramEnd"/>
      <w:r>
        <w:rPr>
          <w:rFonts w:ascii="Times New Roman" w:hAnsi="Times New Roman"/>
          <w:bCs/>
        </w:rPr>
        <w:t>/2017/TT-BGDĐT.</w:t>
      </w:r>
    </w:p>
    <w:p w:rsidR="00093B05" w:rsidRDefault="00093B05" w:rsidP="00743DA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 w:rsidRPr="002C3CCE">
        <w:rPr>
          <w:rFonts w:ascii="Times New Roman" w:hAnsi="Times New Roman" w:cs="Arial"/>
          <w:b/>
          <w:bCs/>
        </w:rPr>
        <w:t>Đ</w:t>
      </w:r>
      <w:r w:rsidRPr="002C3CCE">
        <w:rPr>
          <w:rFonts w:ascii="Times New Roman" w:hAnsi="Times New Roman" w:cs=".VnTime"/>
          <w:b/>
          <w:bCs/>
        </w:rPr>
        <w:t>á</w:t>
      </w:r>
      <w:r w:rsidRPr="002C3CCE">
        <w:rPr>
          <w:rFonts w:ascii="Times New Roman" w:hAnsi="Times New Roman"/>
          <w:b/>
          <w:bCs/>
        </w:rPr>
        <w:t>nh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gi</w:t>
      </w:r>
      <w:r w:rsidRPr="002C3CCE">
        <w:rPr>
          <w:rFonts w:ascii="Times New Roman" w:hAnsi="Times New Roman" w:cs=".VnTime"/>
          <w:b/>
          <w:bCs/>
        </w:rPr>
        <w:t>á</w:t>
      </w:r>
      <w:proofErr w:type="spellEnd"/>
      <w:r w:rsidRPr="002C3CCE">
        <w:rPr>
          <w:rFonts w:ascii="Times New Roman" w:hAnsi="Times New Roman"/>
          <w:b/>
          <w:bCs/>
        </w:rPr>
        <w:t xml:space="preserve">, </w:t>
      </w:r>
      <w:proofErr w:type="spellStart"/>
      <w:r w:rsidRPr="002C3CCE">
        <w:rPr>
          <w:rFonts w:ascii="Times New Roman" w:hAnsi="Times New Roman"/>
          <w:b/>
          <w:bCs/>
        </w:rPr>
        <w:t>nhận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xét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chung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tình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hình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thực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hiện</w:t>
      </w:r>
      <w:proofErr w:type="spellEnd"/>
      <w:r w:rsidRPr="002C3CCE">
        <w:rPr>
          <w:rFonts w:ascii="Times New Roman" w:hAnsi="Times New Roman"/>
          <w:b/>
          <w:bCs/>
        </w:rPr>
        <w:t xml:space="preserve"> 03 </w:t>
      </w:r>
      <w:proofErr w:type="spellStart"/>
      <w:r w:rsidRPr="002C3CCE">
        <w:rPr>
          <w:rFonts w:ascii="Times New Roman" w:hAnsi="Times New Roman"/>
          <w:b/>
          <w:bCs/>
        </w:rPr>
        <w:t>công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khai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của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các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cơ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sở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giáo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dục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r w:rsidRPr="002C3CCE">
        <w:rPr>
          <w:rFonts w:ascii="Times New Roman" w:hAnsi="Times New Roman"/>
          <w:b/>
          <w:bCs/>
        </w:rPr>
        <w:t>địa</w:t>
      </w:r>
      <w:proofErr w:type="spellEnd"/>
      <w:r w:rsidRPr="002C3CCE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2C3CCE">
        <w:rPr>
          <w:rFonts w:ascii="Times New Roman" w:hAnsi="Times New Roman"/>
          <w:b/>
          <w:bCs/>
        </w:rPr>
        <w:t>phương</w:t>
      </w:r>
      <w:proofErr w:type="spellEnd"/>
      <w:r w:rsidRPr="002C3CCE">
        <w:rPr>
          <w:rFonts w:ascii="Times New Roman" w:hAnsi="Times New Roman"/>
          <w:b/>
          <w:bCs/>
        </w:rPr>
        <w:t xml:space="preserve">  (</w:t>
      </w:r>
      <w:proofErr w:type="spellStart"/>
      <w:proofErr w:type="gramEnd"/>
      <w:r w:rsidRPr="002C3CCE">
        <w:rPr>
          <w:rFonts w:ascii="Times New Roman" w:hAnsi="Times New Roman"/>
          <w:bCs/>
        </w:rPr>
        <w:t>hình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thức</w:t>
      </w:r>
      <w:proofErr w:type="spellEnd"/>
      <w:r w:rsidRPr="002C3CCE">
        <w:rPr>
          <w:rFonts w:ascii="Times New Roman" w:hAnsi="Times New Roman"/>
          <w:bCs/>
        </w:rPr>
        <w:t xml:space="preserve">, </w:t>
      </w:r>
      <w:proofErr w:type="spellStart"/>
      <w:r w:rsidRPr="002C3CCE">
        <w:rPr>
          <w:rFonts w:ascii="Times New Roman" w:hAnsi="Times New Roman"/>
          <w:bCs/>
        </w:rPr>
        <w:t>nội</w:t>
      </w:r>
      <w:proofErr w:type="spellEnd"/>
      <w:r w:rsidRPr="002C3CCE">
        <w:rPr>
          <w:rFonts w:ascii="Times New Roman" w:hAnsi="Times New Roman"/>
          <w:bCs/>
        </w:rPr>
        <w:t xml:space="preserve"> dung, </w:t>
      </w:r>
      <w:proofErr w:type="spellStart"/>
      <w:r w:rsidRPr="002C3CCE">
        <w:rPr>
          <w:rFonts w:ascii="Times New Roman" w:hAnsi="Times New Roman"/>
          <w:bCs/>
        </w:rPr>
        <w:t>chất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lượng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thông</w:t>
      </w:r>
      <w:proofErr w:type="spellEnd"/>
      <w:r w:rsidRPr="002C3CCE">
        <w:rPr>
          <w:rFonts w:ascii="Times New Roman" w:hAnsi="Times New Roman"/>
          <w:bCs/>
        </w:rPr>
        <w:t xml:space="preserve"> tin </w:t>
      </w:r>
      <w:proofErr w:type="spellStart"/>
      <w:r w:rsidRPr="002C3CCE">
        <w:rPr>
          <w:rFonts w:ascii="Times New Roman" w:hAnsi="Times New Roman"/>
          <w:bCs/>
        </w:rPr>
        <w:t>công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khai</w:t>
      </w:r>
      <w:proofErr w:type="spellEnd"/>
      <w:r w:rsidRPr="002C3CCE">
        <w:rPr>
          <w:rFonts w:ascii="Times New Roman" w:hAnsi="Times New Roman"/>
          <w:bCs/>
        </w:rPr>
        <w:t xml:space="preserve">? </w:t>
      </w:r>
      <w:proofErr w:type="spellStart"/>
      <w:r w:rsidRPr="002C3CCE">
        <w:rPr>
          <w:rFonts w:ascii="Times New Roman" w:hAnsi="Times New Roman"/>
          <w:bCs/>
        </w:rPr>
        <w:t>Cơ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sở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vật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chất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đáp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ứng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yêu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cầu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công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tác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công</w:t>
      </w:r>
      <w:proofErr w:type="spellEnd"/>
      <w:r w:rsidRPr="002C3CCE">
        <w:rPr>
          <w:rFonts w:ascii="Times New Roman" w:hAnsi="Times New Roman"/>
          <w:bCs/>
        </w:rPr>
        <w:t xml:space="preserve"> </w:t>
      </w:r>
      <w:proofErr w:type="spellStart"/>
      <w:r w:rsidRPr="002C3CCE">
        <w:rPr>
          <w:rFonts w:ascii="Times New Roman" w:hAnsi="Times New Roman"/>
          <w:bCs/>
        </w:rPr>
        <w:t>khai</w:t>
      </w:r>
      <w:proofErr w:type="spellEnd"/>
      <w:r w:rsidRPr="002C3CCE">
        <w:rPr>
          <w:rFonts w:ascii="Times New Roman" w:hAnsi="Times New Roman"/>
          <w:bCs/>
        </w:rPr>
        <w:t>?)</w:t>
      </w:r>
    </w:p>
    <w:p w:rsidR="000C099C" w:rsidRDefault="000C099C" w:rsidP="00743D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39462A">
        <w:rPr>
          <w:rFonts w:ascii="Times New Roman" w:hAnsi="Times New Roman"/>
          <w:b/>
        </w:rPr>
        <w:t>Nội</w:t>
      </w:r>
      <w:proofErr w:type="spellEnd"/>
      <w:r w:rsidRPr="0039462A">
        <w:rPr>
          <w:rFonts w:ascii="Times New Roman" w:hAnsi="Times New Roman"/>
          <w:b/>
        </w:rPr>
        <w:t xml:space="preserve"> dung </w:t>
      </w:r>
      <w:proofErr w:type="spellStart"/>
      <w:r w:rsidRPr="0039462A">
        <w:rPr>
          <w:rFonts w:ascii="Times New Roman" w:hAnsi="Times New Roman"/>
          <w:b/>
        </w:rPr>
        <w:t>công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khai</w:t>
      </w:r>
      <w:proofErr w:type="spellEnd"/>
      <w:r w:rsidRPr="0039462A">
        <w:rPr>
          <w:rFonts w:ascii="Times New Roman" w:hAnsi="Times New Roman"/>
          <w:b/>
        </w:rPr>
        <w:t xml:space="preserve">: 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Cam kết chất lượng giáo dục của cơ sở giáo dục mầm non, năm học</w:t>
      </w:r>
      <w:r w:rsidRPr="008714E9">
        <w:rPr>
          <w:rFonts w:ascii="Times New Roman" w:hAnsi="Times New Roman"/>
        </w:rPr>
        <w:t xml:space="preserve"> 201</w:t>
      </w:r>
      <w:r w:rsidR="007C0F31">
        <w:rPr>
          <w:rFonts w:ascii="Times New Roman" w:hAnsi="Times New Roman"/>
        </w:rPr>
        <w:t>8</w:t>
      </w:r>
      <w:r w:rsidRPr="008714E9">
        <w:rPr>
          <w:rFonts w:ascii="Times New Roman" w:hAnsi="Times New Roman"/>
        </w:rPr>
        <w:t>-201</w:t>
      </w:r>
      <w:r w:rsidR="007C0F31">
        <w:rPr>
          <w:rFonts w:ascii="Times New Roman" w:hAnsi="Times New Roman"/>
        </w:rPr>
        <w:t>9</w:t>
      </w:r>
      <w:r w:rsidRPr="008714E9">
        <w:rPr>
          <w:rFonts w:ascii="Times New Roman" w:hAnsi="Times New Roman"/>
        </w:rPr>
        <w:t xml:space="preserve"> 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chất lượng giáo dục mầm non thực tế, năm học</w:t>
      </w:r>
      <w:r w:rsidRPr="008714E9">
        <w:rPr>
          <w:rFonts w:ascii="Times New Roman" w:hAnsi="Times New Roman"/>
        </w:rPr>
        <w:t xml:space="preserve"> 201</w:t>
      </w:r>
      <w:r w:rsidR="007C0F31">
        <w:rPr>
          <w:rFonts w:ascii="Times New Roman" w:hAnsi="Times New Roman"/>
        </w:rPr>
        <w:t>8</w:t>
      </w:r>
      <w:r w:rsidRPr="008714E9">
        <w:rPr>
          <w:rFonts w:ascii="Times New Roman" w:hAnsi="Times New Roman"/>
        </w:rPr>
        <w:t>-201</w:t>
      </w:r>
      <w:r w:rsidR="007C0F31">
        <w:rPr>
          <w:rFonts w:ascii="Times New Roman" w:hAnsi="Times New Roman"/>
        </w:rPr>
        <w:t>9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thông tin cơ sở vật chất của cơ sở giáo dục mầm non, năm học</w:t>
      </w:r>
      <w:r w:rsidRPr="008714E9">
        <w:rPr>
          <w:rFonts w:ascii="Times New Roman" w:hAnsi="Times New Roman"/>
        </w:rPr>
        <w:t xml:space="preserve"> 201</w:t>
      </w:r>
      <w:r w:rsidR="007C0F31">
        <w:rPr>
          <w:rFonts w:ascii="Times New Roman" w:hAnsi="Times New Roman"/>
        </w:rPr>
        <w:t>8</w:t>
      </w:r>
      <w:r w:rsidRPr="008714E9">
        <w:rPr>
          <w:rFonts w:ascii="Times New Roman" w:hAnsi="Times New Roman"/>
        </w:rPr>
        <w:t>-201</w:t>
      </w:r>
      <w:r w:rsidR="007C0F31">
        <w:rPr>
          <w:rFonts w:ascii="Times New Roman" w:hAnsi="Times New Roman"/>
        </w:rPr>
        <w:t>9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thông tin về đội ngũ nhà giáo, cán bộ quản lý và nhân viên của cơ sở giáo dục mầm non, năm học</w:t>
      </w:r>
      <w:r w:rsidRPr="008714E9">
        <w:rPr>
          <w:rFonts w:ascii="Times New Roman" w:hAnsi="Times New Roman"/>
        </w:rPr>
        <w:t xml:space="preserve"> 201</w:t>
      </w:r>
      <w:r w:rsidR="007C0F31">
        <w:rPr>
          <w:rFonts w:ascii="Times New Roman" w:hAnsi="Times New Roman"/>
        </w:rPr>
        <w:t>8</w:t>
      </w:r>
      <w:r w:rsidRPr="008714E9">
        <w:rPr>
          <w:rFonts w:ascii="Times New Roman" w:hAnsi="Times New Roman"/>
        </w:rPr>
        <w:t>-201</w:t>
      </w:r>
      <w:r w:rsidR="007C0F31">
        <w:rPr>
          <w:rFonts w:ascii="Times New Roman" w:hAnsi="Times New Roman"/>
        </w:rPr>
        <w:t>9</w:t>
      </w:r>
      <w:r w:rsidRPr="008714E9">
        <w:rPr>
          <w:rFonts w:ascii="Times New Roman" w:hAnsi="Times New Roman"/>
        </w:rPr>
        <w:t>.</w:t>
      </w:r>
    </w:p>
    <w:p w:rsidR="000C099C" w:rsidRPr="0039462A" w:rsidRDefault="000C099C" w:rsidP="00743DAB">
      <w:pPr>
        <w:spacing w:line="276" w:lineRule="auto"/>
        <w:jc w:val="both"/>
        <w:rPr>
          <w:rFonts w:ascii="Times New Roman" w:hAnsi="Times New Roman"/>
          <w:b/>
        </w:rPr>
      </w:pPr>
      <w:r w:rsidRPr="0039462A">
        <w:rPr>
          <w:rFonts w:ascii="Times New Roman" w:hAnsi="Times New Roman"/>
          <w:b/>
        </w:rPr>
        <w:t xml:space="preserve">     </w:t>
      </w:r>
      <w:r w:rsidR="00080B9A">
        <w:rPr>
          <w:rFonts w:ascii="Times New Roman" w:hAnsi="Times New Roman"/>
          <w:b/>
        </w:rPr>
        <w:t xml:space="preserve">    </w:t>
      </w:r>
      <w:r w:rsidRPr="0039462A">
        <w:rPr>
          <w:rFonts w:ascii="Times New Roman" w:hAnsi="Times New Roman"/>
          <w:b/>
        </w:rPr>
        <w:t xml:space="preserve">b. </w:t>
      </w:r>
      <w:proofErr w:type="spellStart"/>
      <w:r w:rsidRPr="0039462A">
        <w:rPr>
          <w:rFonts w:ascii="Times New Roman" w:hAnsi="Times New Roman"/>
          <w:b/>
        </w:rPr>
        <w:t>Hình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thức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công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khai</w:t>
      </w:r>
      <w:proofErr w:type="spellEnd"/>
      <w:r w:rsidRPr="0039462A">
        <w:rPr>
          <w:rFonts w:ascii="Times New Roman" w:hAnsi="Times New Roman"/>
          <w:b/>
        </w:rPr>
        <w:t xml:space="preserve">: </w:t>
      </w:r>
    </w:p>
    <w:p w:rsidR="000C099C" w:rsidRPr="000A3642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 xml:space="preserve">- Niêm yết công khai tại bảng thông tin của nhà trường đảm bảo thuận tiện cho tất cả cha mẹ học sinh xem. </w:t>
      </w:r>
    </w:p>
    <w:p w:rsidR="000C099C" w:rsidRPr="000A3642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>- Phổ biến trong cuộc họp cha mẹ học sinh đầu năm học trước khi trẻ nhập học chính thức.</w:t>
      </w:r>
    </w:p>
    <w:p w:rsidR="000C099C" w:rsidRDefault="00080B9A" w:rsidP="00743DAB">
      <w:pPr>
        <w:spacing w:line="276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43D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="000C099C" w:rsidRPr="0039462A">
        <w:rPr>
          <w:rFonts w:ascii="Times New Roman" w:hAnsi="Times New Roman"/>
          <w:b/>
        </w:rPr>
        <w:t xml:space="preserve">c. </w:t>
      </w:r>
      <w:proofErr w:type="spellStart"/>
      <w:r w:rsidR="000C099C" w:rsidRPr="0039462A">
        <w:rPr>
          <w:rFonts w:ascii="Times New Roman" w:hAnsi="Times New Roman"/>
          <w:b/>
        </w:rPr>
        <w:t>Thời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điểm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công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khai</w:t>
      </w:r>
      <w:proofErr w:type="spellEnd"/>
      <w:r w:rsidR="000C099C" w:rsidRPr="0039462A">
        <w:rPr>
          <w:rFonts w:ascii="Times New Roman" w:hAnsi="Times New Roman"/>
          <w:b/>
        </w:rPr>
        <w:t>:</w:t>
      </w:r>
    </w:p>
    <w:p w:rsidR="000C099C" w:rsidRPr="00080B9A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 xml:space="preserve">Thời điểm </w:t>
      </w:r>
      <w:r w:rsidR="00743DAB">
        <w:rPr>
          <w:rFonts w:ascii="Times New Roman" w:hAnsi="Times New Roman"/>
          <w:lang w:val="nl-NL"/>
        </w:rPr>
        <w:t>công khai</w:t>
      </w:r>
      <w:r w:rsidRPr="000A3642">
        <w:rPr>
          <w:rFonts w:ascii="Times New Roman" w:hAnsi="Times New Roman"/>
          <w:lang w:val="nl-NL"/>
        </w:rPr>
        <w:t xml:space="preserve"> </w:t>
      </w:r>
      <w:r w:rsidR="00080B9A">
        <w:rPr>
          <w:rFonts w:ascii="Times New Roman" w:hAnsi="Times New Roman"/>
          <w:lang w:val="nl-NL"/>
        </w:rPr>
        <w:t xml:space="preserve">cuối năm học (tháng 6) </w:t>
      </w:r>
      <w:r w:rsidRPr="000A3642">
        <w:rPr>
          <w:rFonts w:ascii="Times New Roman" w:hAnsi="Times New Roman"/>
          <w:lang w:val="nl-NL"/>
        </w:rPr>
        <w:t>hoặc khi có thay đổi nội dung</w:t>
      </w:r>
      <w:r w:rsidR="00080B9A">
        <w:rPr>
          <w:rFonts w:ascii="Times New Roman" w:hAnsi="Times New Roman"/>
          <w:lang w:val="nl-NL"/>
        </w:rPr>
        <w:t xml:space="preserve"> </w:t>
      </w:r>
      <w:r w:rsidRPr="000A3642">
        <w:rPr>
          <w:rFonts w:ascii="Times New Roman" w:hAnsi="Times New Roman"/>
          <w:lang w:val="nl-NL"/>
        </w:rPr>
        <w:t>liên quan.</w:t>
      </w:r>
    </w:p>
    <w:p w:rsidR="000C099C" w:rsidRPr="00220B65" w:rsidRDefault="000C099C" w:rsidP="00743DA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   </w:t>
      </w:r>
      <w:r w:rsidRPr="00220B65">
        <w:rPr>
          <w:rFonts w:ascii="Times New Roman" w:hAnsi="Times New Roman"/>
          <w:b/>
        </w:rPr>
        <w:t xml:space="preserve">3. </w:t>
      </w:r>
      <w:proofErr w:type="spellStart"/>
      <w:r w:rsidRPr="00220B65">
        <w:rPr>
          <w:rFonts w:ascii="Times New Roman" w:hAnsi="Times New Roman"/>
          <w:b/>
        </w:rPr>
        <w:t>Đánh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giá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kết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quả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thực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hiện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công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khai</w:t>
      </w:r>
      <w:proofErr w:type="spellEnd"/>
      <w:r w:rsidRPr="00220B65">
        <w:rPr>
          <w:rFonts w:ascii="Times New Roman" w:hAnsi="Times New Roman"/>
          <w:b/>
        </w:rPr>
        <w:t> </w:t>
      </w:r>
    </w:p>
    <w:p w:rsidR="00901BFE" w:rsidRDefault="000C099C" w:rsidP="00743DAB">
      <w:pPr>
        <w:spacing w:line="276" w:lineRule="auto"/>
        <w:ind w:firstLine="720"/>
        <w:jc w:val="both"/>
        <w:rPr>
          <w:rFonts w:ascii="Times New Roman" w:hAnsi="Times New Roman"/>
        </w:rPr>
      </w:pPr>
      <w:r w:rsidRPr="00220B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 w:rsidR="00743DAB">
        <w:rPr>
          <w:rFonts w:ascii="Times New Roman" w:hAnsi="Times New Roman"/>
        </w:rPr>
        <w:t>.</w:t>
      </w:r>
    </w:p>
    <w:p w:rsidR="00743DAB" w:rsidRDefault="00743DAB" w:rsidP="00743DAB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093B05" w:rsidRPr="00D1655C" w:rsidRDefault="00901BFE" w:rsidP="00743DAB">
      <w:pPr>
        <w:spacing w:line="276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 w:rsidR="00093B05" w:rsidRPr="00D1655C">
        <w:rPr>
          <w:rFonts w:ascii="Times New Roman" w:hAnsi="Times New Roman"/>
          <w:b/>
          <w:bCs/>
        </w:rPr>
        <w:t>Phần</w:t>
      </w:r>
      <w:proofErr w:type="spellEnd"/>
      <w:r w:rsidR="00093B05" w:rsidRPr="00D1655C">
        <w:rPr>
          <w:rFonts w:ascii="Times New Roman" w:hAnsi="Times New Roman"/>
          <w:b/>
          <w:bCs/>
        </w:rPr>
        <w:t xml:space="preserve"> </w:t>
      </w:r>
      <w:proofErr w:type="spellStart"/>
      <w:r w:rsidR="00093B05" w:rsidRPr="00D1655C">
        <w:rPr>
          <w:rFonts w:ascii="Times New Roman" w:hAnsi="Times New Roman"/>
          <w:b/>
          <w:bCs/>
        </w:rPr>
        <w:t>thứ</w:t>
      </w:r>
      <w:proofErr w:type="spellEnd"/>
      <w:r w:rsidR="00093B05" w:rsidRPr="00D1655C">
        <w:rPr>
          <w:rFonts w:ascii="Times New Roman" w:hAnsi="Times New Roman"/>
          <w:b/>
          <w:bCs/>
        </w:rPr>
        <w:t xml:space="preserve"> </w:t>
      </w:r>
      <w:proofErr w:type="spellStart"/>
      <w:r w:rsidR="00093B05" w:rsidRPr="00D1655C">
        <w:rPr>
          <w:rFonts w:ascii="Times New Roman" w:hAnsi="Times New Roman"/>
          <w:b/>
          <w:bCs/>
        </w:rPr>
        <w:t>hai</w:t>
      </w:r>
      <w:proofErr w:type="spellEnd"/>
    </w:p>
    <w:p w:rsidR="00093B05" w:rsidRDefault="00093B05" w:rsidP="00743DAB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TÌNH HÌNH THỰC HIỆN CÔNG KHAI ĐẦU NĂM HỌC 2018-2019 CÔNG TÁC QUẢN LÝ HOẠT ĐỘNG 3 CÔNG KHAI </w:t>
      </w:r>
      <w:r w:rsidR="00901BFE">
        <w:rPr>
          <w:rFonts w:ascii="Times New Roman" w:hAnsi="Times New Roman"/>
          <w:b/>
          <w:szCs w:val="20"/>
        </w:rPr>
        <w:t>TẠI</w:t>
      </w:r>
      <w:r>
        <w:rPr>
          <w:rFonts w:ascii="Times New Roman" w:hAnsi="Times New Roman"/>
          <w:b/>
          <w:szCs w:val="20"/>
        </w:rPr>
        <w:t xml:space="preserve"> CƠ SỞ GIÁO DỤC NĂM HỌC 201</w:t>
      </w:r>
      <w:r w:rsidR="007C0F31">
        <w:rPr>
          <w:rFonts w:ascii="Times New Roman" w:hAnsi="Times New Roman"/>
          <w:b/>
          <w:szCs w:val="20"/>
        </w:rPr>
        <w:t>9</w:t>
      </w:r>
      <w:r>
        <w:rPr>
          <w:rFonts w:ascii="Times New Roman" w:hAnsi="Times New Roman"/>
          <w:b/>
          <w:szCs w:val="20"/>
        </w:rPr>
        <w:t>-20</w:t>
      </w:r>
      <w:r w:rsidR="007C0F31">
        <w:rPr>
          <w:rFonts w:ascii="Times New Roman" w:hAnsi="Times New Roman"/>
          <w:b/>
          <w:szCs w:val="20"/>
        </w:rPr>
        <w:t>20</w:t>
      </w:r>
    </w:p>
    <w:p w:rsidR="00093B05" w:rsidRDefault="00093B05" w:rsidP="00743DAB">
      <w:pPr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I.</w:t>
      </w:r>
      <w:r w:rsidRPr="00D1655C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TÌNH HÌNH THỰC HIỆN CÔNG KHAI ĐẦU NĂM HỌC 201</w:t>
      </w:r>
      <w:r w:rsidR="007C0F31">
        <w:rPr>
          <w:rFonts w:ascii="Times New Roman" w:hAnsi="Times New Roman"/>
          <w:b/>
          <w:szCs w:val="20"/>
        </w:rPr>
        <w:t>9</w:t>
      </w:r>
      <w:r>
        <w:rPr>
          <w:rFonts w:ascii="Times New Roman" w:hAnsi="Times New Roman"/>
          <w:b/>
          <w:szCs w:val="20"/>
        </w:rPr>
        <w:t>-20</w:t>
      </w:r>
      <w:r w:rsidR="007C0F31">
        <w:rPr>
          <w:rFonts w:ascii="Times New Roman" w:hAnsi="Times New Roman"/>
          <w:b/>
          <w:szCs w:val="20"/>
        </w:rPr>
        <w:t>20</w:t>
      </w:r>
    </w:p>
    <w:p w:rsidR="00093B05" w:rsidRDefault="00093B05" w:rsidP="00743DAB">
      <w:pPr>
        <w:spacing w:line="276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1. </w:t>
      </w:r>
      <w:proofErr w:type="spellStart"/>
      <w:r>
        <w:rPr>
          <w:rFonts w:ascii="Times New Roman" w:hAnsi="Times New Roman"/>
          <w:b/>
          <w:szCs w:val="20"/>
        </w:rPr>
        <w:t>Khái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quát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tình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hình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 w:rsidR="00901BFE">
        <w:rPr>
          <w:rFonts w:ascii="Times New Roman" w:hAnsi="Times New Roman"/>
          <w:b/>
          <w:szCs w:val="20"/>
        </w:rPr>
        <w:t>tại</w:t>
      </w:r>
      <w:proofErr w:type="spellEnd"/>
      <w:r w:rsidR="00901BFE">
        <w:rPr>
          <w:rFonts w:ascii="Times New Roman" w:hAnsi="Times New Roman"/>
          <w:b/>
          <w:szCs w:val="20"/>
        </w:rPr>
        <w:t xml:space="preserve"> </w:t>
      </w:r>
      <w:proofErr w:type="spellStart"/>
      <w:r w:rsidR="00901BFE">
        <w:rPr>
          <w:rFonts w:ascii="Times New Roman" w:hAnsi="Times New Roman"/>
          <w:b/>
          <w:szCs w:val="20"/>
        </w:rPr>
        <w:t>đơn</w:t>
      </w:r>
      <w:proofErr w:type="spellEnd"/>
      <w:r w:rsidR="00901BFE">
        <w:rPr>
          <w:rFonts w:ascii="Times New Roman" w:hAnsi="Times New Roman"/>
          <w:b/>
          <w:szCs w:val="20"/>
        </w:rPr>
        <w:t xml:space="preserve"> </w:t>
      </w:r>
      <w:proofErr w:type="spellStart"/>
      <w:r w:rsidR="00901BFE">
        <w:rPr>
          <w:rFonts w:ascii="Times New Roman" w:hAnsi="Times New Roman"/>
          <w:b/>
          <w:szCs w:val="20"/>
        </w:rPr>
        <w:t>vị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đầu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2018-2019 </w:t>
      </w:r>
    </w:p>
    <w:p w:rsidR="00093B05" w:rsidRDefault="00093B05" w:rsidP="00743DAB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901BFE">
        <w:rPr>
          <w:rFonts w:ascii="Times New Roman" w:hAnsi="Times New Roman"/>
          <w:bCs/>
        </w:rPr>
        <w:t>lớp</w:t>
      </w:r>
      <w:proofErr w:type="spellEnd"/>
      <w:r w:rsidR="00901BFE">
        <w:rPr>
          <w:rFonts w:ascii="Times New Roman" w:hAnsi="Times New Roman"/>
          <w:bCs/>
        </w:rPr>
        <w:t xml:space="preserve"> 15</w:t>
      </w:r>
      <w:r w:rsidR="00733347">
        <w:rPr>
          <w:rFonts w:ascii="Times New Roman" w:hAnsi="Times New Roman"/>
          <w:bCs/>
        </w:rPr>
        <w:t xml:space="preserve"> </w:t>
      </w:r>
      <w:proofErr w:type="spellStart"/>
      <w:r w:rsidR="00733347">
        <w:rPr>
          <w:rFonts w:ascii="Times New Roman" w:hAnsi="Times New Roman"/>
          <w:bCs/>
        </w:rPr>
        <w:t>lớp</w:t>
      </w:r>
      <w:proofErr w:type="spellEnd"/>
      <w:r w:rsidR="00733347">
        <w:rPr>
          <w:rFonts w:ascii="Times New Roman" w:hAnsi="Times New Roman"/>
          <w:bCs/>
        </w:rPr>
        <w:t>/</w:t>
      </w:r>
      <w:r w:rsidR="007C0F31">
        <w:rPr>
          <w:rFonts w:ascii="Times New Roman" w:hAnsi="Times New Roman"/>
          <w:bCs/>
        </w:rPr>
        <w:t>445</w:t>
      </w:r>
      <w:r w:rsidR="00733347">
        <w:rPr>
          <w:rFonts w:ascii="Times New Roman" w:hAnsi="Times New Roman"/>
          <w:bCs/>
        </w:rPr>
        <w:t xml:space="preserve"> </w:t>
      </w:r>
      <w:proofErr w:type="spellStart"/>
      <w:r w:rsidR="00733347">
        <w:rPr>
          <w:rFonts w:ascii="Times New Roman" w:hAnsi="Times New Roman"/>
          <w:bCs/>
        </w:rPr>
        <w:t>trẻ</w:t>
      </w:r>
      <w:proofErr w:type="spellEnd"/>
      <w:r>
        <w:rPr>
          <w:rFonts w:ascii="Times New Roman" w:hAnsi="Times New Roman"/>
          <w:bCs/>
        </w:rPr>
        <w:t xml:space="preserve">, Chia </w:t>
      </w:r>
      <w:proofErr w:type="spellStart"/>
      <w:r>
        <w:rPr>
          <w:rFonts w:ascii="Times New Roman" w:hAnsi="Times New Roman"/>
          <w:bCs/>
        </w:rPr>
        <w:t>ra</w:t>
      </w:r>
      <w:proofErr w:type="spellEnd"/>
      <w:r>
        <w:rPr>
          <w:rFonts w:ascii="Times New Roman" w:hAnsi="Times New Roman"/>
          <w:bCs/>
        </w:rPr>
        <w:t>:</w:t>
      </w:r>
    </w:p>
    <w:p w:rsidR="00901BFE" w:rsidRDefault="00901BFE" w:rsidP="00743D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901BFE">
        <w:rPr>
          <w:rFonts w:ascii="Times New Roman" w:hAnsi="Times New Roman"/>
        </w:rPr>
        <w:t xml:space="preserve">2 </w:t>
      </w:r>
      <w:proofErr w:type="spellStart"/>
      <w:r w:rsidRPr="00901BFE">
        <w:rPr>
          <w:rFonts w:ascii="Times New Roman" w:hAnsi="Times New Roman"/>
        </w:rPr>
        <w:t>nhóm</w:t>
      </w:r>
      <w:proofErr w:type="spellEnd"/>
      <w:r w:rsidRPr="00901BFE">
        <w:rPr>
          <w:rFonts w:ascii="Times New Roman" w:hAnsi="Times New Roman"/>
        </w:rPr>
        <w:t xml:space="preserve"> </w:t>
      </w:r>
      <w:proofErr w:type="spellStart"/>
      <w:r w:rsidRPr="00901BFE">
        <w:rPr>
          <w:rFonts w:ascii="Times New Roman" w:hAnsi="Times New Roman"/>
        </w:rPr>
        <w:t>nhà</w:t>
      </w:r>
      <w:proofErr w:type="spellEnd"/>
      <w:r w:rsidRPr="00901BFE">
        <w:rPr>
          <w:rFonts w:ascii="Times New Roman" w:hAnsi="Times New Roman"/>
        </w:rPr>
        <w:t xml:space="preserve"> </w:t>
      </w:r>
      <w:proofErr w:type="spellStart"/>
      <w:r w:rsidRPr="00901BFE">
        <w:rPr>
          <w:rFonts w:ascii="Times New Roman" w:hAnsi="Times New Roman"/>
        </w:rPr>
        <w:t>trẻ</w:t>
      </w:r>
      <w:proofErr w:type="spellEnd"/>
      <w:r w:rsidRPr="00901BFE">
        <w:rPr>
          <w:rFonts w:ascii="Times New Roman" w:hAnsi="Times New Roman"/>
        </w:rPr>
        <w:t xml:space="preserve"> </w:t>
      </w:r>
      <w:r w:rsidR="00733347">
        <w:rPr>
          <w:rFonts w:ascii="Times New Roman" w:hAnsi="Times New Roman"/>
        </w:rPr>
        <w:t>/</w:t>
      </w:r>
      <w:r w:rsidR="007C0F31">
        <w:rPr>
          <w:rFonts w:ascii="Times New Roman" w:hAnsi="Times New Roman"/>
        </w:rPr>
        <w:t>46</w:t>
      </w:r>
      <w:r w:rsidR="00733347">
        <w:rPr>
          <w:rFonts w:ascii="Times New Roman" w:hAnsi="Times New Roman"/>
        </w:rPr>
        <w:t xml:space="preserve"> </w:t>
      </w:r>
      <w:proofErr w:type="spellStart"/>
      <w:r w:rsidR="00733347">
        <w:rPr>
          <w:rFonts w:ascii="Times New Roman" w:hAnsi="Times New Roman"/>
        </w:rPr>
        <w:t>trẻ</w:t>
      </w:r>
      <w:proofErr w:type="spellEnd"/>
      <w:r w:rsidRPr="00901BFE">
        <w:rPr>
          <w:rFonts w:ascii="Times New Roman" w:hAnsi="Times New Roman"/>
        </w:rPr>
        <w:tab/>
      </w:r>
    </w:p>
    <w:p w:rsidR="00901BFE" w:rsidRPr="00901BFE" w:rsidRDefault="00901BFE" w:rsidP="00743D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901BFE">
        <w:rPr>
          <w:rFonts w:ascii="Times New Roman" w:hAnsi="Times New Roman"/>
        </w:rPr>
        <w:t xml:space="preserve">4 </w:t>
      </w:r>
      <w:proofErr w:type="spellStart"/>
      <w:r w:rsidRPr="00901BFE">
        <w:rPr>
          <w:rFonts w:ascii="Times New Roman" w:hAnsi="Times New Roman"/>
        </w:rPr>
        <w:t>lớp</w:t>
      </w:r>
      <w:proofErr w:type="spellEnd"/>
      <w:r w:rsidRPr="00901BFE">
        <w:rPr>
          <w:rFonts w:ascii="Times New Roman" w:hAnsi="Times New Roman"/>
        </w:rPr>
        <w:t xml:space="preserve"> </w:t>
      </w:r>
      <w:proofErr w:type="spellStart"/>
      <w:r w:rsidRPr="00901BFE">
        <w:rPr>
          <w:rFonts w:ascii="Times New Roman" w:hAnsi="Times New Roman"/>
        </w:rPr>
        <w:t>mầm</w:t>
      </w:r>
      <w:proofErr w:type="spellEnd"/>
      <w:r w:rsidRPr="00901BFE">
        <w:rPr>
          <w:rFonts w:ascii="Times New Roman" w:hAnsi="Times New Roman"/>
        </w:rPr>
        <w:t xml:space="preserve"> </w:t>
      </w:r>
      <w:r w:rsidR="00733347">
        <w:rPr>
          <w:rFonts w:ascii="Times New Roman" w:hAnsi="Times New Roman"/>
        </w:rPr>
        <w:t>/</w:t>
      </w:r>
      <w:r w:rsidR="007C0F31">
        <w:rPr>
          <w:rFonts w:ascii="Times New Roman" w:hAnsi="Times New Roman"/>
        </w:rPr>
        <w:t>99</w:t>
      </w:r>
      <w:r w:rsidR="00733347">
        <w:rPr>
          <w:rFonts w:ascii="Times New Roman" w:hAnsi="Times New Roman"/>
        </w:rPr>
        <w:t xml:space="preserve"> </w:t>
      </w:r>
      <w:proofErr w:type="spellStart"/>
      <w:r w:rsidR="00733347">
        <w:rPr>
          <w:rFonts w:ascii="Times New Roman" w:hAnsi="Times New Roman"/>
        </w:rPr>
        <w:t>trẻ</w:t>
      </w:r>
      <w:proofErr w:type="spellEnd"/>
    </w:p>
    <w:p w:rsidR="00901BFE" w:rsidRPr="00901BFE" w:rsidRDefault="00901BFE" w:rsidP="00743D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901BFE">
        <w:rPr>
          <w:rFonts w:ascii="Times New Roman" w:hAnsi="Times New Roman"/>
        </w:rPr>
        <w:t xml:space="preserve">5 </w:t>
      </w:r>
      <w:proofErr w:type="spellStart"/>
      <w:r w:rsidRPr="00901BFE">
        <w:rPr>
          <w:rFonts w:ascii="Times New Roman" w:hAnsi="Times New Roman"/>
        </w:rPr>
        <w:t>lớp</w:t>
      </w:r>
      <w:proofErr w:type="spellEnd"/>
      <w:r w:rsidRPr="00901BFE">
        <w:rPr>
          <w:rFonts w:ascii="Times New Roman" w:hAnsi="Times New Roman"/>
        </w:rPr>
        <w:t xml:space="preserve"> </w:t>
      </w:r>
      <w:proofErr w:type="spellStart"/>
      <w:r w:rsidRPr="00901BFE">
        <w:rPr>
          <w:rFonts w:ascii="Times New Roman" w:hAnsi="Times New Roman"/>
        </w:rPr>
        <w:t>chồi</w:t>
      </w:r>
      <w:proofErr w:type="spellEnd"/>
      <w:r w:rsidRPr="00901BFE">
        <w:rPr>
          <w:rFonts w:ascii="Times New Roman" w:hAnsi="Times New Roman"/>
        </w:rPr>
        <w:t xml:space="preserve"> </w:t>
      </w:r>
      <w:r w:rsidR="00733347">
        <w:rPr>
          <w:rFonts w:ascii="Times New Roman" w:hAnsi="Times New Roman"/>
        </w:rPr>
        <w:t>/14</w:t>
      </w:r>
      <w:r w:rsidR="007C0F31">
        <w:rPr>
          <w:rFonts w:ascii="Times New Roman" w:hAnsi="Times New Roman"/>
        </w:rPr>
        <w:t>1</w:t>
      </w:r>
      <w:r w:rsidR="00733347">
        <w:rPr>
          <w:rFonts w:ascii="Times New Roman" w:hAnsi="Times New Roman"/>
        </w:rPr>
        <w:t xml:space="preserve"> </w:t>
      </w:r>
      <w:proofErr w:type="spellStart"/>
      <w:r w:rsidR="00733347">
        <w:rPr>
          <w:rFonts w:ascii="Times New Roman" w:hAnsi="Times New Roman"/>
        </w:rPr>
        <w:t>trẻ</w:t>
      </w:r>
      <w:proofErr w:type="spellEnd"/>
    </w:p>
    <w:p w:rsidR="00901BFE" w:rsidRPr="00901BFE" w:rsidRDefault="00901BFE" w:rsidP="00743DA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901BFE">
        <w:rPr>
          <w:rFonts w:ascii="Times New Roman" w:hAnsi="Times New Roman"/>
        </w:rPr>
        <w:t xml:space="preserve">4 </w:t>
      </w:r>
      <w:proofErr w:type="spellStart"/>
      <w:r w:rsidRPr="00901BFE">
        <w:rPr>
          <w:rFonts w:ascii="Times New Roman" w:hAnsi="Times New Roman"/>
        </w:rPr>
        <w:t>lớp</w:t>
      </w:r>
      <w:proofErr w:type="spellEnd"/>
      <w:r w:rsidRPr="00901BFE">
        <w:rPr>
          <w:rFonts w:ascii="Times New Roman" w:hAnsi="Times New Roman"/>
        </w:rPr>
        <w:t xml:space="preserve"> </w:t>
      </w:r>
      <w:proofErr w:type="spellStart"/>
      <w:r w:rsidRPr="00901BFE">
        <w:rPr>
          <w:rFonts w:ascii="Times New Roman" w:hAnsi="Times New Roman"/>
        </w:rPr>
        <w:t>lá</w:t>
      </w:r>
      <w:proofErr w:type="spellEnd"/>
      <w:r w:rsidR="00733347">
        <w:rPr>
          <w:rFonts w:ascii="Times New Roman" w:hAnsi="Times New Roman"/>
        </w:rPr>
        <w:t>/ 1</w:t>
      </w:r>
      <w:r w:rsidR="00ED680C">
        <w:rPr>
          <w:rFonts w:ascii="Times New Roman" w:hAnsi="Times New Roman"/>
        </w:rPr>
        <w:t>59</w:t>
      </w:r>
      <w:r w:rsidR="00733347">
        <w:rPr>
          <w:rFonts w:ascii="Times New Roman" w:hAnsi="Times New Roman"/>
        </w:rPr>
        <w:t xml:space="preserve"> </w:t>
      </w:r>
      <w:proofErr w:type="spellStart"/>
      <w:r w:rsidR="00733347">
        <w:rPr>
          <w:rFonts w:ascii="Times New Roman" w:hAnsi="Times New Roman"/>
        </w:rPr>
        <w:t>trẻ</w:t>
      </w:r>
      <w:proofErr w:type="spellEnd"/>
      <w:r w:rsidRPr="00901BFE">
        <w:rPr>
          <w:rFonts w:ascii="Times New Roman" w:hAnsi="Times New Roman"/>
        </w:rPr>
        <w:t xml:space="preserve"> </w:t>
      </w:r>
      <w:r w:rsidRPr="00901BFE">
        <w:rPr>
          <w:rFonts w:ascii="Times New Roman" w:hAnsi="Times New Roman"/>
        </w:rPr>
        <w:tab/>
      </w:r>
      <w:r w:rsidRPr="00901BFE">
        <w:rPr>
          <w:rFonts w:ascii="Times New Roman" w:hAnsi="Times New Roman"/>
        </w:rPr>
        <w:tab/>
      </w:r>
    </w:p>
    <w:p w:rsidR="00093B05" w:rsidRPr="00901BFE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/>
          <w:bCs/>
        </w:rPr>
      </w:pPr>
      <w:r w:rsidRPr="00901BFE">
        <w:rPr>
          <w:rFonts w:ascii="Times New Roman" w:hAnsi="Times New Roman"/>
          <w:b/>
          <w:bCs/>
        </w:rPr>
        <w:lastRenderedPageBreak/>
        <w:t xml:space="preserve">2. </w:t>
      </w:r>
      <w:proofErr w:type="spellStart"/>
      <w:r w:rsidRPr="00901BFE">
        <w:rPr>
          <w:rFonts w:ascii="Times New Roman" w:hAnsi="Times New Roman"/>
          <w:b/>
          <w:bCs/>
        </w:rPr>
        <w:t>Tình</w:t>
      </w:r>
      <w:proofErr w:type="spellEnd"/>
      <w:r w:rsidRPr="00901BFE">
        <w:rPr>
          <w:rFonts w:ascii="Times New Roman" w:hAnsi="Times New Roman"/>
          <w:b/>
          <w:bCs/>
        </w:rPr>
        <w:t xml:space="preserve"> </w:t>
      </w:r>
      <w:proofErr w:type="spellStart"/>
      <w:r w:rsidRPr="00901BFE">
        <w:rPr>
          <w:rFonts w:ascii="Times New Roman" w:hAnsi="Times New Roman"/>
          <w:b/>
          <w:bCs/>
        </w:rPr>
        <w:t>hình</w:t>
      </w:r>
      <w:proofErr w:type="spellEnd"/>
      <w:r w:rsidRPr="00901BFE">
        <w:rPr>
          <w:rFonts w:ascii="Times New Roman" w:hAnsi="Times New Roman"/>
          <w:b/>
          <w:bCs/>
        </w:rPr>
        <w:t xml:space="preserve"> </w:t>
      </w:r>
      <w:proofErr w:type="spellStart"/>
      <w:r w:rsidRPr="00901BFE">
        <w:rPr>
          <w:rFonts w:ascii="Times New Roman" w:hAnsi="Times New Roman"/>
          <w:b/>
          <w:bCs/>
        </w:rPr>
        <w:t>công</w:t>
      </w:r>
      <w:proofErr w:type="spellEnd"/>
      <w:r w:rsidRPr="00901BFE">
        <w:rPr>
          <w:rFonts w:ascii="Times New Roman" w:hAnsi="Times New Roman"/>
          <w:b/>
          <w:bCs/>
        </w:rPr>
        <w:t xml:space="preserve"> </w:t>
      </w:r>
      <w:proofErr w:type="spellStart"/>
      <w:r w:rsidRPr="00901BFE">
        <w:rPr>
          <w:rFonts w:ascii="Times New Roman" w:hAnsi="Times New Roman"/>
          <w:b/>
          <w:bCs/>
        </w:rPr>
        <w:t>khai</w:t>
      </w:r>
      <w:proofErr w:type="spellEnd"/>
      <w:r w:rsidRPr="00901BFE">
        <w:rPr>
          <w:rFonts w:ascii="Times New Roman" w:hAnsi="Times New Roman"/>
          <w:b/>
          <w:bCs/>
        </w:rPr>
        <w:t xml:space="preserve"> </w:t>
      </w:r>
      <w:proofErr w:type="spellStart"/>
      <w:r w:rsidRPr="00901BFE">
        <w:rPr>
          <w:rFonts w:ascii="Times New Roman" w:hAnsi="Times New Roman"/>
          <w:b/>
          <w:bCs/>
        </w:rPr>
        <w:t>đầu</w:t>
      </w:r>
      <w:proofErr w:type="spellEnd"/>
      <w:r w:rsidRPr="00901BFE">
        <w:rPr>
          <w:rFonts w:ascii="Times New Roman" w:hAnsi="Times New Roman"/>
          <w:b/>
          <w:bCs/>
        </w:rPr>
        <w:t xml:space="preserve"> </w:t>
      </w:r>
      <w:proofErr w:type="spellStart"/>
      <w:r w:rsidRPr="00901BFE">
        <w:rPr>
          <w:rFonts w:ascii="Times New Roman" w:hAnsi="Times New Roman"/>
          <w:b/>
          <w:bCs/>
        </w:rPr>
        <w:t>năm</w:t>
      </w:r>
      <w:proofErr w:type="spellEnd"/>
      <w:r w:rsidRPr="00901BFE">
        <w:rPr>
          <w:rFonts w:ascii="Times New Roman" w:hAnsi="Times New Roman"/>
          <w:b/>
          <w:bCs/>
        </w:rPr>
        <w:t xml:space="preserve"> </w:t>
      </w:r>
      <w:proofErr w:type="spellStart"/>
      <w:r w:rsidRPr="00901BFE">
        <w:rPr>
          <w:rFonts w:ascii="Times New Roman" w:hAnsi="Times New Roman"/>
          <w:b/>
          <w:bCs/>
        </w:rPr>
        <w:t>học</w:t>
      </w:r>
      <w:proofErr w:type="spellEnd"/>
      <w:r w:rsidRPr="00901BFE">
        <w:rPr>
          <w:rFonts w:ascii="Times New Roman" w:hAnsi="Times New Roman"/>
          <w:b/>
          <w:bCs/>
        </w:rPr>
        <w:t xml:space="preserve"> 201</w:t>
      </w:r>
      <w:r w:rsidR="00427C73">
        <w:rPr>
          <w:rFonts w:ascii="Times New Roman" w:hAnsi="Times New Roman"/>
          <w:b/>
          <w:bCs/>
        </w:rPr>
        <w:t>9-2020</w:t>
      </w:r>
    </w:p>
    <w:p w:rsidR="00093B05" w:rsidRDefault="00743DAB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đang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</w:t>
      </w:r>
      <w:r w:rsidR="00093B05">
        <w:rPr>
          <w:rFonts w:ascii="Times New Roman" w:hAnsi="Times New Roman"/>
          <w:bCs/>
        </w:rPr>
        <w:t>ánh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giá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việc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thực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hiện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các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Biểu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mẫu</w:t>
      </w:r>
      <w:proofErr w:type="spellEnd"/>
      <w:r w:rsidR="00093B05">
        <w:rPr>
          <w:rFonts w:ascii="Times New Roman" w:hAnsi="Times New Roman"/>
          <w:bCs/>
        </w:rPr>
        <w:t xml:space="preserve"> 1,2,3,4 (</w:t>
      </w:r>
      <w:proofErr w:type="spellStart"/>
      <w:proofErr w:type="gramStart"/>
      <w:r w:rsidR="00093B05">
        <w:rPr>
          <w:rFonts w:ascii="Times New Roman" w:hAnsi="Times New Roman"/>
          <w:bCs/>
        </w:rPr>
        <w:t>theo</w:t>
      </w:r>
      <w:proofErr w:type="spellEnd"/>
      <w:proofErr w:type="gram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Thông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 w:rsidR="00093B05">
        <w:rPr>
          <w:rFonts w:ascii="Times New Roman" w:hAnsi="Times New Roman"/>
          <w:bCs/>
        </w:rPr>
        <w:t>tư</w:t>
      </w:r>
      <w:proofErr w:type="spellEnd"/>
      <w:r w:rsidR="00093B05">
        <w:rPr>
          <w:rFonts w:ascii="Times New Roman" w:hAnsi="Times New Roman"/>
          <w:bCs/>
        </w:rPr>
        <w:t xml:space="preserve"> 36/2017/TT-BGDĐT) </w:t>
      </w:r>
      <w:proofErr w:type="spellStart"/>
      <w:r w:rsidR="00093B05">
        <w:rPr>
          <w:rFonts w:ascii="Times New Roman" w:hAnsi="Times New Roman"/>
          <w:bCs/>
        </w:rPr>
        <w:t>của</w:t>
      </w:r>
      <w:proofErr w:type="spellEnd"/>
      <w:r w:rsidR="00093B0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vị</w:t>
      </w:r>
      <w:proofErr w:type="spellEnd"/>
      <w:r>
        <w:rPr>
          <w:rFonts w:ascii="Times New Roman" w:hAnsi="Times New Roman"/>
          <w:bCs/>
        </w:rPr>
        <w:t>.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ĐỊNH HƯỚNG CÔNG TÁC QUẢN LÝ HOẠT ĐỘNG 3 CÔNG KHAI CÁC CƠ SỞ GIÁO DỤC NĂM HỌC 201</w:t>
      </w:r>
      <w:r w:rsidR="00427C73">
        <w:rPr>
          <w:rFonts w:ascii="Times New Roman" w:hAnsi="Times New Roman"/>
          <w:b/>
          <w:szCs w:val="20"/>
        </w:rPr>
        <w:t>9-2020</w:t>
      </w:r>
    </w:p>
    <w:p w:rsidR="00FF3432" w:rsidRPr="00FF3432" w:rsidRDefault="00FF3432" w:rsidP="00FF3432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Cs/>
        </w:rPr>
      </w:pPr>
      <w:proofErr w:type="spellStart"/>
      <w:r w:rsidRPr="00FF3432">
        <w:rPr>
          <w:rFonts w:ascii="Times New Roman" w:hAnsi="Times New Roman"/>
          <w:bCs/>
        </w:rPr>
        <w:t>M</w:t>
      </w:r>
      <w:r w:rsidRPr="00FF3432">
        <w:rPr>
          <w:rFonts w:ascii="Times New Roman" w:hAnsi="Times New Roman" w:cs="Arial"/>
          <w:bCs/>
        </w:rPr>
        <w:t>ụ</w:t>
      </w:r>
      <w:r w:rsidRPr="00FF3432">
        <w:rPr>
          <w:rFonts w:ascii="Times New Roman" w:hAnsi="Times New Roman"/>
          <w:bCs/>
        </w:rPr>
        <w:t>c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ti</w:t>
      </w:r>
      <w:r w:rsidRPr="00FF3432">
        <w:rPr>
          <w:rFonts w:ascii="Times New Roman" w:hAnsi="Times New Roman" w:cs=".VnTime"/>
          <w:bCs/>
        </w:rPr>
        <w:t>ê</w:t>
      </w:r>
      <w:r w:rsidRPr="00FF3432">
        <w:rPr>
          <w:rFonts w:ascii="Times New Roman" w:hAnsi="Times New Roman"/>
          <w:bCs/>
        </w:rPr>
        <w:t>u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thực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hiện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công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tác</w:t>
      </w:r>
      <w:proofErr w:type="spellEnd"/>
      <w:r w:rsidRPr="00FF3432">
        <w:rPr>
          <w:rFonts w:ascii="Times New Roman" w:hAnsi="Times New Roman"/>
          <w:bCs/>
        </w:rPr>
        <w:t xml:space="preserve"> 3 </w:t>
      </w:r>
      <w:proofErr w:type="spellStart"/>
      <w:r w:rsidRPr="00FF3432">
        <w:rPr>
          <w:rFonts w:ascii="Times New Roman" w:hAnsi="Times New Roman"/>
          <w:bCs/>
        </w:rPr>
        <w:t>c</w:t>
      </w:r>
      <w:r w:rsidRPr="00FF3432">
        <w:rPr>
          <w:rFonts w:ascii="Times New Roman" w:hAnsi="Times New Roman" w:cs=".VnTime"/>
          <w:bCs/>
        </w:rPr>
        <w:t>ô</w:t>
      </w:r>
      <w:r w:rsidRPr="00FF3432">
        <w:rPr>
          <w:rFonts w:ascii="Times New Roman" w:hAnsi="Times New Roman"/>
          <w:bCs/>
        </w:rPr>
        <w:t>ng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khai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của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Trường</w:t>
      </w:r>
      <w:proofErr w:type="spellEnd"/>
      <w:r w:rsidRPr="00FF3432">
        <w:rPr>
          <w:rFonts w:ascii="Times New Roman" w:hAnsi="Times New Roman"/>
          <w:bCs/>
        </w:rPr>
        <w:t xml:space="preserve">: </w:t>
      </w:r>
    </w:p>
    <w:p w:rsidR="00FF3432" w:rsidRDefault="00FF3432" w:rsidP="00FF3432">
      <w:pPr>
        <w:spacing w:before="120" w:after="280" w:afterAutospacing="1"/>
        <w:ind w:firstLine="720"/>
        <w:rPr>
          <w:rFonts w:ascii="Times New Roman" w:hAnsi="Times New Roman"/>
        </w:rPr>
      </w:pPr>
      <w:r w:rsidRPr="00FF3432">
        <w:rPr>
          <w:rFonts w:ascii="Times New Roman" w:hAnsi="Times New Roman"/>
          <w:lang w:val="vi-VN"/>
        </w:rPr>
        <w:t xml:space="preserve">Thực hiện công khai nhằm nâng cao tính minh bạch, phát huy dân chủ, tăng cường tính tự chủ và tự chịu trách nhiệm của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 w:rsidRPr="00FF3432">
        <w:rPr>
          <w:rFonts w:ascii="Times New Roman" w:hAnsi="Times New Roman"/>
          <w:lang w:val="vi-VN"/>
        </w:rPr>
        <w:t xml:space="preserve"> trong quản lý nguồn lực và đảm bảo chất lượng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Pr="00FF3432">
        <w:rPr>
          <w:rFonts w:ascii="Times New Roman" w:hAnsi="Times New Roman"/>
          <w:lang w:val="vi-VN"/>
        </w:rPr>
        <w:t>.</w:t>
      </w:r>
    </w:p>
    <w:p w:rsidR="00FF3432" w:rsidRPr="000D17E3" w:rsidRDefault="00FF3432" w:rsidP="00FF3432">
      <w:pPr>
        <w:spacing w:before="120" w:after="280" w:afterAutospacing="1"/>
        <w:ind w:firstLine="720"/>
        <w:rPr>
          <w:rFonts w:ascii="Times New Roman" w:hAnsi="Times New Roman"/>
          <w:bCs/>
        </w:rPr>
      </w:pPr>
      <w:r w:rsidRPr="000D17E3">
        <w:rPr>
          <w:rFonts w:ascii="Times New Roman" w:hAnsi="Times New Roman"/>
          <w:bCs/>
        </w:rPr>
        <w:t xml:space="preserve">2. </w:t>
      </w:r>
      <w:proofErr w:type="spellStart"/>
      <w:r w:rsidRPr="000D17E3">
        <w:rPr>
          <w:rFonts w:ascii="Times New Roman" w:hAnsi="Times New Roman"/>
          <w:bCs/>
        </w:rPr>
        <w:t>Nội</w:t>
      </w:r>
      <w:proofErr w:type="spellEnd"/>
      <w:r w:rsidRPr="000D17E3">
        <w:rPr>
          <w:rFonts w:ascii="Times New Roman" w:hAnsi="Times New Roman"/>
          <w:bCs/>
        </w:rPr>
        <w:t xml:space="preserve"> dung 3 </w:t>
      </w:r>
      <w:proofErr w:type="spellStart"/>
      <w:r w:rsidRPr="000D17E3">
        <w:rPr>
          <w:rFonts w:ascii="Times New Roman" w:hAnsi="Times New Roman"/>
          <w:bCs/>
        </w:rPr>
        <w:t>c</w:t>
      </w:r>
      <w:r w:rsidRPr="000D17E3">
        <w:rPr>
          <w:rFonts w:ascii="Times New Roman" w:hAnsi="Times New Roman" w:cs=".VnTime"/>
          <w:bCs/>
        </w:rPr>
        <w:t>ô</w:t>
      </w:r>
      <w:r w:rsidRPr="000D17E3">
        <w:rPr>
          <w:rFonts w:ascii="Times New Roman" w:hAnsi="Times New Roman"/>
          <w:bCs/>
        </w:rPr>
        <w:t>ng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khai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c</w:t>
      </w:r>
      <w:r w:rsidRPr="000D17E3">
        <w:rPr>
          <w:rFonts w:ascii="Times New Roman" w:hAnsi="Times New Roman" w:cs=".VnTime"/>
          <w:bCs/>
        </w:rPr>
        <w:t>á</w:t>
      </w:r>
      <w:r w:rsidRPr="000D17E3">
        <w:rPr>
          <w:rFonts w:ascii="Times New Roman" w:hAnsi="Times New Roman"/>
          <w:bCs/>
        </w:rPr>
        <w:t>c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theo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yêu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cầu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Biểu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mẫu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 w:rsidRPr="000D17E3">
        <w:rPr>
          <w:rFonts w:ascii="Times New Roman" w:hAnsi="Times New Roman"/>
          <w:bCs/>
        </w:rPr>
        <w:t xml:space="preserve"> (</w:t>
      </w:r>
      <w:proofErr w:type="spellStart"/>
      <w:r w:rsidRPr="000D17E3">
        <w:rPr>
          <w:rFonts w:ascii="Times New Roman" w:hAnsi="Times New Roman"/>
          <w:bCs/>
        </w:rPr>
        <w:t>theo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Thông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tư</w:t>
      </w:r>
      <w:proofErr w:type="spellEnd"/>
      <w:r w:rsidRPr="000D17E3">
        <w:rPr>
          <w:rFonts w:ascii="Times New Roman" w:hAnsi="Times New Roman"/>
          <w:bCs/>
        </w:rPr>
        <w:t xml:space="preserve"> 36/2017/TT-</w:t>
      </w:r>
      <w:proofErr w:type="gramStart"/>
      <w:r w:rsidRPr="000D17E3">
        <w:rPr>
          <w:rFonts w:ascii="Times New Roman" w:hAnsi="Times New Roman"/>
          <w:bCs/>
        </w:rPr>
        <w:t>BGDĐT )</w:t>
      </w:r>
      <w:proofErr w:type="gramEnd"/>
      <w:r w:rsidRPr="000D17E3">
        <w:rPr>
          <w:rFonts w:ascii="Times New Roman" w:hAnsi="Times New Roman"/>
          <w:bCs/>
        </w:rPr>
        <w:t>.</w:t>
      </w:r>
    </w:p>
    <w:p w:rsidR="00FF3432" w:rsidRDefault="00FF3432" w:rsidP="00FF3432">
      <w:pPr>
        <w:spacing w:before="120" w:after="120"/>
        <w:ind w:firstLine="720"/>
        <w:jc w:val="both"/>
        <w:rPr>
          <w:rFonts w:ascii="Times New Roman" w:hAnsi="Times New Roman"/>
          <w:b/>
          <w:szCs w:val="20"/>
        </w:rPr>
      </w:pPr>
      <w:r w:rsidRPr="000D17E3">
        <w:rPr>
          <w:rFonts w:ascii="Times New Roman" w:hAnsi="Times New Roman"/>
          <w:bCs/>
        </w:rPr>
        <w:t xml:space="preserve">3. </w:t>
      </w:r>
      <w:proofErr w:type="spellStart"/>
      <w:r w:rsidRPr="000D17E3">
        <w:rPr>
          <w:rFonts w:ascii="Times New Roman" w:hAnsi="Times New Roman"/>
          <w:bCs/>
        </w:rPr>
        <w:t>Địn</w:t>
      </w:r>
      <w:r>
        <w:rPr>
          <w:rFonts w:ascii="Times New Roman" w:hAnsi="Times New Roman"/>
          <w:bCs/>
        </w:rPr>
        <w:t>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hướng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giải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pháp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>:</w:t>
      </w:r>
    </w:p>
    <w:p w:rsidR="00743DAB" w:rsidRDefault="00743DAB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Tiếp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3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</w:rPr>
        <w:t>theo</w:t>
      </w:r>
      <w:proofErr w:type="spellEnd"/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36/2017/TT-BGDĐT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28/12/2017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tạo</w:t>
      </w:r>
      <w:proofErr w:type="spellEnd"/>
      <w:r>
        <w:rPr>
          <w:rFonts w:ascii="Times New Roman" w:hAnsi="Times New Roman"/>
          <w:bCs/>
        </w:rPr>
        <w:t xml:space="preserve"> b</w:t>
      </w:r>
      <w:r w:rsidRPr="00E00181">
        <w:rPr>
          <w:rFonts w:ascii="Times New Roman" w:hAnsi="Times New Roman"/>
          <w:szCs w:val="20"/>
        </w:rPr>
        <w:t xml:space="preserve">an </w:t>
      </w:r>
      <w:proofErr w:type="spellStart"/>
      <w:r w:rsidRPr="00E00181">
        <w:rPr>
          <w:rFonts w:ascii="Times New Roman" w:hAnsi="Times New Roman"/>
          <w:szCs w:val="20"/>
        </w:rPr>
        <w:t>hà</w:t>
      </w:r>
      <w:r>
        <w:rPr>
          <w:rFonts w:ascii="Times New Roman" w:hAnsi="Times New Roman"/>
          <w:szCs w:val="20"/>
        </w:rPr>
        <w:t>nh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Quy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chế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thực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hiện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công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khai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đối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với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cơ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sở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của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hệ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thống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quốc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dân</w:t>
      </w:r>
      <w:proofErr w:type="spellEnd"/>
      <w:r>
        <w:rPr>
          <w:rFonts w:ascii="Times New Roman" w:hAnsi="Times New Roman"/>
          <w:szCs w:val="20"/>
        </w:rPr>
        <w:t>.</w:t>
      </w:r>
    </w:p>
    <w:p w:rsidR="00FF3432" w:rsidRPr="00FF3432" w:rsidRDefault="00FF3432" w:rsidP="00FF3432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 w:rsidRPr="00FF3432">
        <w:rPr>
          <w:rFonts w:ascii="Times New Roman" w:hAnsi="Times New Roman"/>
          <w:szCs w:val="20"/>
        </w:rPr>
        <w:t>Trên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đây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là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báo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cáo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</w:t>
      </w:r>
      <w:r w:rsidRPr="00FF3432">
        <w:rPr>
          <w:rFonts w:ascii="Times New Roman" w:hAnsi="Times New Roman"/>
          <w:bCs/>
        </w:rPr>
        <w:t>ết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quả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thực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hiện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công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tác</w:t>
      </w:r>
      <w:proofErr w:type="spellEnd"/>
      <w:r w:rsidRPr="00FF3432">
        <w:rPr>
          <w:rFonts w:ascii="Times New Roman" w:hAnsi="Times New Roman"/>
          <w:bCs/>
        </w:rPr>
        <w:t xml:space="preserve"> 3 </w:t>
      </w:r>
      <w:proofErr w:type="spellStart"/>
      <w:r w:rsidRPr="00FF3432">
        <w:rPr>
          <w:rFonts w:ascii="Times New Roman" w:hAnsi="Times New Roman"/>
          <w:bCs/>
        </w:rPr>
        <w:t>công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khai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năm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học</w:t>
      </w:r>
      <w:proofErr w:type="spellEnd"/>
      <w:r w:rsidRPr="00FF3432">
        <w:rPr>
          <w:rFonts w:ascii="Times New Roman" w:hAnsi="Times New Roman"/>
          <w:szCs w:val="20"/>
        </w:rPr>
        <w:t xml:space="preserve"> 2018-2019, </w:t>
      </w:r>
      <w:proofErr w:type="spellStart"/>
      <w:r w:rsidRPr="00FF3432">
        <w:rPr>
          <w:rFonts w:ascii="Times New Roman" w:hAnsi="Times New Roman"/>
          <w:szCs w:val="20"/>
        </w:rPr>
        <w:t>tình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hình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thực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hiện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công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khai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đầu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năm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học</w:t>
      </w:r>
      <w:proofErr w:type="spellEnd"/>
      <w:r w:rsidRPr="00FF3432">
        <w:rPr>
          <w:rFonts w:ascii="Times New Roman" w:hAnsi="Times New Roman"/>
          <w:szCs w:val="20"/>
        </w:rPr>
        <w:t xml:space="preserve"> 2019-2020 </w:t>
      </w:r>
      <w:proofErr w:type="spellStart"/>
      <w:r w:rsidRPr="00FF3432">
        <w:rPr>
          <w:rFonts w:ascii="Times New Roman" w:hAnsi="Times New Roman"/>
          <w:szCs w:val="20"/>
        </w:rPr>
        <w:t>và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định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hướng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quản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lý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công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tác</w:t>
      </w:r>
      <w:proofErr w:type="spellEnd"/>
      <w:r w:rsidRPr="00FF3432">
        <w:rPr>
          <w:rFonts w:ascii="Times New Roman" w:hAnsi="Times New Roman"/>
          <w:szCs w:val="20"/>
        </w:rPr>
        <w:t xml:space="preserve"> 3 </w:t>
      </w:r>
      <w:proofErr w:type="spellStart"/>
      <w:r w:rsidRPr="00FF3432">
        <w:rPr>
          <w:rFonts w:ascii="Times New Roman" w:hAnsi="Times New Roman"/>
          <w:szCs w:val="20"/>
        </w:rPr>
        <w:t>công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khai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các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cơ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sở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giáo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dục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năm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học</w:t>
      </w:r>
      <w:proofErr w:type="spellEnd"/>
      <w:r w:rsidRPr="00FF3432">
        <w:rPr>
          <w:rFonts w:ascii="Times New Roman" w:hAnsi="Times New Roman"/>
          <w:szCs w:val="20"/>
        </w:rPr>
        <w:t xml:space="preserve"> 2019-2020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của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trường</w:t>
      </w:r>
      <w:proofErr w:type="spellEnd"/>
      <w:r>
        <w:rPr>
          <w:rFonts w:ascii="Times New Roman" w:hAnsi="Times New Roman"/>
          <w:szCs w:val="20"/>
        </w:rPr>
        <w:t xml:space="preserve"> MN </w:t>
      </w:r>
      <w:proofErr w:type="spellStart"/>
      <w:r>
        <w:rPr>
          <w:rFonts w:ascii="Times New Roman" w:hAnsi="Times New Roman"/>
          <w:szCs w:val="20"/>
        </w:rPr>
        <w:t>Tân</w:t>
      </w:r>
      <w:proofErr w:type="spellEnd"/>
      <w:r>
        <w:rPr>
          <w:rFonts w:ascii="Times New Roman" w:hAnsi="Times New Roman"/>
          <w:szCs w:val="20"/>
        </w:rPr>
        <w:t xml:space="preserve"> Long</w:t>
      </w:r>
      <w:r w:rsidR="001D1A2C">
        <w:rPr>
          <w:rFonts w:ascii="Times New Roman" w:hAnsi="Times New Roman"/>
          <w:szCs w:val="20"/>
        </w:rPr>
        <w:t xml:space="preserve">./. </w:t>
      </w:r>
    </w:p>
    <w:p w:rsidR="00FF3432" w:rsidRPr="00FF3432" w:rsidRDefault="00FF3432" w:rsidP="00FF3432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3B05" w:rsidTr="00550C0B">
        <w:tc>
          <w:tcPr>
            <w:tcW w:w="4785" w:type="dxa"/>
          </w:tcPr>
          <w:p w:rsidR="00093B05" w:rsidRDefault="00093B05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4A6E1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743DAB" w:rsidRDefault="00743DAB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43DAB">
              <w:rPr>
                <w:rFonts w:ascii="Times New Roman" w:hAnsi="Times New Roman"/>
                <w:sz w:val="24"/>
                <w:szCs w:val="24"/>
                <w:lang w:val="nl-NL"/>
              </w:rPr>
              <w:t>-Phòng GDĐT Phú Gíao;</w:t>
            </w:r>
          </w:p>
          <w:p w:rsidR="00427C73" w:rsidRPr="00743DAB" w:rsidRDefault="00427C73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-Website trường MN Tân Long;</w:t>
            </w:r>
          </w:p>
          <w:p w:rsidR="00743DAB" w:rsidRPr="00F70D4A" w:rsidRDefault="00743DAB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743DAB">
              <w:rPr>
                <w:rFonts w:ascii="Times New Roman" w:hAnsi="Times New Roman"/>
                <w:sz w:val="24"/>
                <w:szCs w:val="24"/>
                <w:lang w:val="nl-NL"/>
              </w:rPr>
              <w:t>-Lưu VT.</w:t>
            </w:r>
          </w:p>
        </w:tc>
        <w:tc>
          <w:tcPr>
            <w:tcW w:w="4786" w:type="dxa"/>
          </w:tcPr>
          <w:p w:rsidR="00093B05" w:rsidRDefault="00743DAB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HIỆU TRƯỞNG</w:t>
            </w:r>
          </w:p>
          <w:p w:rsidR="00743DAB" w:rsidRDefault="007C098F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(đã ký)</w:t>
            </w:r>
          </w:p>
          <w:p w:rsidR="00743DAB" w:rsidRDefault="00743DAB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743DAB" w:rsidRPr="004A6E13" w:rsidRDefault="00743DAB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Nguyễn Thị Tám </w:t>
            </w:r>
          </w:p>
        </w:tc>
      </w:tr>
    </w:tbl>
    <w:p w:rsidR="00DF6EBA" w:rsidRDefault="00DF6EBA" w:rsidP="00743DAB">
      <w:pPr>
        <w:spacing w:line="276" w:lineRule="auto"/>
      </w:pPr>
    </w:p>
    <w:sectPr w:rsidR="00DF6EBA" w:rsidSect="00743DAB">
      <w:footerReference w:type="default" r:id="rId8"/>
      <w:pgSz w:w="11907" w:h="16840" w:code="9"/>
      <w:pgMar w:top="851" w:right="851" w:bottom="851" w:left="1701" w:header="720" w:footer="32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5C" w:rsidRDefault="0050215C" w:rsidP="002C3CCE">
      <w:r>
        <w:separator/>
      </w:r>
    </w:p>
  </w:endnote>
  <w:endnote w:type="continuationSeparator" w:id="0">
    <w:p w:rsidR="0050215C" w:rsidRDefault="0050215C" w:rsidP="002C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089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C3CCE" w:rsidRPr="00743DAB" w:rsidRDefault="002C3CCE">
        <w:pPr>
          <w:pStyle w:val="Footer"/>
          <w:jc w:val="right"/>
          <w:rPr>
            <w:rFonts w:ascii="Times New Roman" w:hAnsi="Times New Roman"/>
          </w:rPr>
        </w:pPr>
        <w:r w:rsidRPr="00743DAB">
          <w:rPr>
            <w:rFonts w:ascii="Times New Roman" w:hAnsi="Times New Roman"/>
          </w:rPr>
          <w:fldChar w:fldCharType="begin"/>
        </w:r>
        <w:r w:rsidRPr="00743DAB">
          <w:rPr>
            <w:rFonts w:ascii="Times New Roman" w:hAnsi="Times New Roman"/>
          </w:rPr>
          <w:instrText xml:space="preserve"> PAGE   \* MERGEFORMAT </w:instrText>
        </w:r>
        <w:r w:rsidRPr="00743DAB">
          <w:rPr>
            <w:rFonts w:ascii="Times New Roman" w:hAnsi="Times New Roman"/>
          </w:rPr>
          <w:fldChar w:fldCharType="separate"/>
        </w:r>
        <w:r w:rsidR="006766CE">
          <w:rPr>
            <w:rFonts w:ascii="Times New Roman" w:hAnsi="Times New Roman"/>
            <w:noProof/>
          </w:rPr>
          <w:t>1</w:t>
        </w:r>
        <w:r w:rsidRPr="00743DAB">
          <w:rPr>
            <w:rFonts w:ascii="Times New Roman" w:hAnsi="Times New Roman"/>
            <w:noProof/>
          </w:rPr>
          <w:fldChar w:fldCharType="end"/>
        </w:r>
      </w:p>
    </w:sdtContent>
  </w:sdt>
  <w:p w:rsidR="002C3CCE" w:rsidRDefault="002C3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5C" w:rsidRDefault="0050215C" w:rsidP="002C3CCE">
      <w:r>
        <w:separator/>
      </w:r>
    </w:p>
  </w:footnote>
  <w:footnote w:type="continuationSeparator" w:id="0">
    <w:p w:rsidR="0050215C" w:rsidRDefault="0050215C" w:rsidP="002C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68C"/>
    <w:multiLevelType w:val="hybridMultilevel"/>
    <w:tmpl w:val="6876D308"/>
    <w:lvl w:ilvl="0" w:tplc="B530958A">
      <w:start w:val="1"/>
      <w:numFmt w:val="none"/>
      <w:lvlText w:val=""/>
      <w:lvlJc w:val="left"/>
      <w:pPr>
        <w:tabs>
          <w:tab w:val="num" w:pos="1440"/>
        </w:tabs>
        <w:ind w:left="1440" w:hanging="360"/>
      </w:pPr>
      <w:rPr>
        <w:rFonts w:ascii="MT Extra" w:hAnsi="MT Extra" w:hint="default"/>
      </w:rPr>
    </w:lvl>
    <w:lvl w:ilvl="1" w:tplc="B530958A">
      <w:start w:val="1"/>
      <w:numFmt w:val="none"/>
      <w:lvlText w:val=""/>
      <w:lvlJc w:val="left"/>
      <w:pPr>
        <w:tabs>
          <w:tab w:val="num" w:pos="2492"/>
        </w:tabs>
        <w:ind w:left="2492" w:hanging="360"/>
      </w:pPr>
      <w:rPr>
        <w:rFonts w:ascii="MT Extra" w:hAnsi="MT Extr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18E411E6"/>
    <w:multiLevelType w:val="hybridMultilevel"/>
    <w:tmpl w:val="EBB290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F7441"/>
    <w:multiLevelType w:val="hybridMultilevel"/>
    <w:tmpl w:val="CC12853C"/>
    <w:lvl w:ilvl="0" w:tplc="196CAF8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5F25F0"/>
    <w:multiLevelType w:val="hybridMultilevel"/>
    <w:tmpl w:val="5D887FD4"/>
    <w:lvl w:ilvl="0" w:tplc="B530958A">
      <w:start w:val="1"/>
      <w:numFmt w:val="none"/>
      <w:lvlText w:val=""/>
      <w:lvlJc w:val="left"/>
      <w:pPr>
        <w:tabs>
          <w:tab w:val="num" w:pos="945"/>
        </w:tabs>
        <w:ind w:left="945" w:hanging="360"/>
      </w:pPr>
      <w:rPr>
        <w:rFonts w:ascii="MT Extra" w:hAnsi="MT Extra" w:hint="default"/>
      </w:rPr>
    </w:lvl>
    <w:lvl w:ilvl="1" w:tplc="B530958A">
      <w:start w:val="1"/>
      <w:numFmt w:val="none"/>
      <w:lvlText w:val=""/>
      <w:lvlJc w:val="left"/>
      <w:pPr>
        <w:tabs>
          <w:tab w:val="num" w:pos="1800"/>
        </w:tabs>
        <w:ind w:left="1800" w:hanging="360"/>
      </w:pPr>
      <w:rPr>
        <w:rFonts w:ascii="MT Extra" w:hAnsi="MT Extra" w:hint="default"/>
      </w:rPr>
    </w:lvl>
    <w:lvl w:ilvl="2" w:tplc="4E86BF50">
      <w:start w:val="1"/>
      <w:numFmt w:val="bullet"/>
      <w:lvlText w:val=""/>
      <w:lvlJc w:val="left"/>
      <w:pPr>
        <w:tabs>
          <w:tab w:val="num" w:pos="2384"/>
        </w:tabs>
        <w:ind w:left="2384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11495"/>
    <w:multiLevelType w:val="hybridMultilevel"/>
    <w:tmpl w:val="927AC2BE"/>
    <w:lvl w:ilvl="0" w:tplc="B530958A">
      <w:start w:val="1"/>
      <w:numFmt w:val="none"/>
      <w:lvlText w:val=""/>
      <w:lvlJc w:val="left"/>
      <w:pPr>
        <w:ind w:left="1440" w:hanging="360"/>
      </w:pPr>
      <w:rPr>
        <w:rFonts w:ascii="MT Extra" w:hAnsi="MT Extr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A7652B7"/>
    <w:multiLevelType w:val="hybridMultilevel"/>
    <w:tmpl w:val="FF32D952"/>
    <w:lvl w:ilvl="0" w:tplc="D780C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5B1801"/>
    <w:multiLevelType w:val="hybridMultilevel"/>
    <w:tmpl w:val="87BCDB76"/>
    <w:lvl w:ilvl="0" w:tplc="D822313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D78DC"/>
    <w:multiLevelType w:val="hybridMultilevel"/>
    <w:tmpl w:val="E9C4C28E"/>
    <w:lvl w:ilvl="0" w:tplc="B530958A">
      <w:start w:val="1"/>
      <w:numFmt w:val="none"/>
      <w:lvlText w:val=""/>
      <w:lvlJc w:val="left"/>
      <w:pPr>
        <w:ind w:left="1440" w:hanging="360"/>
      </w:pPr>
      <w:rPr>
        <w:rFonts w:ascii="MT Extra" w:hAnsi="MT Extr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05"/>
    <w:rsid w:val="000467E5"/>
    <w:rsid w:val="0005540B"/>
    <w:rsid w:val="00080B9A"/>
    <w:rsid w:val="00093B05"/>
    <w:rsid w:val="000C099C"/>
    <w:rsid w:val="001D1A2C"/>
    <w:rsid w:val="00216B6A"/>
    <w:rsid w:val="002C3CCE"/>
    <w:rsid w:val="003621FE"/>
    <w:rsid w:val="00411BC7"/>
    <w:rsid w:val="00427C73"/>
    <w:rsid w:val="004D6B25"/>
    <w:rsid w:val="0050215C"/>
    <w:rsid w:val="006758C0"/>
    <w:rsid w:val="006766CE"/>
    <w:rsid w:val="006F1C32"/>
    <w:rsid w:val="00733347"/>
    <w:rsid w:val="00743DAB"/>
    <w:rsid w:val="007C098F"/>
    <w:rsid w:val="007C0F31"/>
    <w:rsid w:val="008653E3"/>
    <w:rsid w:val="008714E9"/>
    <w:rsid w:val="00901BFE"/>
    <w:rsid w:val="00942A5C"/>
    <w:rsid w:val="009D655F"/>
    <w:rsid w:val="00B4053E"/>
    <w:rsid w:val="00BA5EAE"/>
    <w:rsid w:val="00C43772"/>
    <w:rsid w:val="00CD2F55"/>
    <w:rsid w:val="00D03CC7"/>
    <w:rsid w:val="00DF6EBA"/>
    <w:rsid w:val="00E055C2"/>
    <w:rsid w:val="00E63583"/>
    <w:rsid w:val="00ED680C"/>
    <w:rsid w:val="00F17D0D"/>
    <w:rsid w:val="00F70D4A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Newtek</dc:creator>
  <cp:lastModifiedBy>AVC</cp:lastModifiedBy>
  <cp:revision>14</cp:revision>
  <cp:lastPrinted>2018-09-13T09:22:00Z</cp:lastPrinted>
  <dcterms:created xsi:type="dcterms:W3CDTF">2018-09-13T02:50:00Z</dcterms:created>
  <dcterms:modified xsi:type="dcterms:W3CDTF">2019-10-21T03:42:00Z</dcterms:modified>
</cp:coreProperties>
</file>